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A95830" w:rsidRDefault="00B77F6B" w:rsidP="00B77F6B">
      <w:pPr>
        <w:jc w:val="center"/>
        <w:rPr>
          <w:b/>
          <w:sz w:val="22"/>
          <w:szCs w:val="22"/>
          <w:lang w:val="kk-KZ"/>
        </w:rPr>
      </w:pPr>
      <w:r w:rsidRPr="00A95830">
        <w:rPr>
          <w:b/>
          <w:sz w:val="22"/>
          <w:szCs w:val="22"/>
          <w:lang w:val="kk-KZ"/>
        </w:rPr>
        <w:t>СИЛЛАБУС</w:t>
      </w:r>
    </w:p>
    <w:p w14:paraId="4EF4F55D" w14:textId="047DCCEF" w:rsidR="00B77F6B" w:rsidRPr="00A95830" w:rsidRDefault="00B77F6B" w:rsidP="00B77F6B">
      <w:pPr>
        <w:jc w:val="center"/>
        <w:rPr>
          <w:b/>
          <w:sz w:val="22"/>
          <w:szCs w:val="22"/>
          <w:lang w:val="kk-KZ"/>
        </w:rPr>
      </w:pPr>
      <w:r w:rsidRPr="00A95830">
        <w:rPr>
          <w:b/>
          <w:sz w:val="22"/>
          <w:szCs w:val="22"/>
          <w:lang w:val="kk-KZ"/>
        </w:rPr>
        <w:t>2023-2024 оқу жылының күзгі семестрі</w:t>
      </w:r>
    </w:p>
    <w:p w14:paraId="2675C83A" w14:textId="6C452A44" w:rsidR="00B77F6B" w:rsidRPr="00A95830" w:rsidRDefault="00B77F6B" w:rsidP="00B77F6B">
      <w:pPr>
        <w:jc w:val="center"/>
        <w:rPr>
          <w:b/>
          <w:sz w:val="22"/>
          <w:szCs w:val="22"/>
          <w:lang w:val="kk-KZ"/>
        </w:rPr>
      </w:pPr>
      <w:r w:rsidRPr="00A95830">
        <w:rPr>
          <w:b/>
          <w:sz w:val="22"/>
          <w:szCs w:val="22"/>
          <w:lang w:val="kk-KZ"/>
        </w:rPr>
        <w:t>«</w:t>
      </w:r>
      <w:r w:rsidR="00FF722F" w:rsidRPr="00A95830">
        <w:rPr>
          <w:b/>
          <w:sz w:val="22"/>
          <w:szCs w:val="22"/>
          <w:lang w:val="kk-KZ"/>
        </w:rPr>
        <w:t>Тарих</w:t>
      </w:r>
      <w:r w:rsidRPr="00A95830">
        <w:rPr>
          <w:b/>
          <w:sz w:val="22"/>
          <w:szCs w:val="22"/>
          <w:lang w:val="kk-KZ"/>
        </w:rPr>
        <w:t xml:space="preserve">» білім беру бағдарламасы </w:t>
      </w:r>
    </w:p>
    <w:p w14:paraId="08DD5C4C" w14:textId="34736259" w:rsidR="00227FC8" w:rsidRPr="00A95830" w:rsidRDefault="00227FC8" w:rsidP="0010667E">
      <w:pPr>
        <w:ind w:left="-851"/>
        <w:rPr>
          <w:bCs/>
          <w:color w:val="FF0000"/>
          <w:sz w:val="22"/>
          <w:szCs w:val="22"/>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992"/>
        <w:gridCol w:w="1134"/>
        <w:gridCol w:w="1701"/>
      </w:tblGrid>
      <w:tr w:rsidR="00535DED" w:rsidRPr="00A95830" w14:paraId="5604C441" w14:textId="77777777" w:rsidTr="0021158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A95830" w:rsidRDefault="00B77F6B" w:rsidP="009A44E4">
            <w:pPr>
              <w:rPr>
                <w:b/>
                <w:sz w:val="22"/>
                <w:szCs w:val="22"/>
                <w:lang w:val="en-US"/>
              </w:rPr>
            </w:pPr>
            <w:r w:rsidRPr="00A95830">
              <w:rPr>
                <w:b/>
                <w:sz w:val="22"/>
                <w:szCs w:val="22"/>
                <w:lang w:val="kk-KZ"/>
              </w:rPr>
              <w:t xml:space="preserve">Пәннің </w:t>
            </w:r>
            <w:r w:rsidR="728A052F" w:rsidRPr="00A95830">
              <w:rPr>
                <w:b/>
                <w:bCs/>
                <w:sz w:val="22"/>
                <w:szCs w:val="22"/>
                <w:lang w:val="kk-KZ"/>
              </w:rPr>
              <w:t xml:space="preserve">ID </w:t>
            </w:r>
            <w:r w:rsidR="00E5557B" w:rsidRPr="00A95830">
              <w:rPr>
                <w:b/>
                <w:bCs/>
                <w:sz w:val="22"/>
                <w:szCs w:val="22"/>
                <w:lang w:val="kk-KZ"/>
              </w:rPr>
              <w:t xml:space="preserve">және </w:t>
            </w:r>
            <w:r w:rsidRPr="00A95830">
              <w:rPr>
                <w:b/>
                <w:sz w:val="22"/>
                <w:szCs w:val="22"/>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A95830" w:rsidRDefault="00B77F6B" w:rsidP="005F518B">
            <w:pPr>
              <w:rPr>
                <w:b/>
                <w:sz w:val="22"/>
                <w:szCs w:val="22"/>
                <w:lang w:val="en-US"/>
              </w:rPr>
            </w:pPr>
            <w:r w:rsidRPr="00A95830">
              <w:rPr>
                <w:b/>
                <w:sz w:val="22"/>
                <w:szCs w:val="22"/>
                <w:lang w:val="kk-KZ"/>
              </w:rPr>
              <w:t xml:space="preserve">Білім алушының өзіндік жұмысын </w:t>
            </w:r>
          </w:p>
          <w:p w14:paraId="4C1423F1" w14:textId="11AA44F1" w:rsidR="005F518B" w:rsidRPr="00A95830" w:rsidRDefault="005F518B" w:rsidP="005F518B">
            <w:pPr>
              <w:rPr>
                <w:b/>
                <w:sz w:val="22"/>
                <w:szCs w:val="22"/>
                <w:lang w:val="en-US"/>
              </w:rPr>
            </w:pPr>
            <w:r w:rsidRPr="00A95830">
              <w:rPr>
                <w:b/>
                <w:sz w:val="22"/>
                <w:szCs w:val="22"/>
                <w:lang w:val="en-US"/>
              </w:rPr>
              <w:t>(</w:t>
            </w:r>
            <w:r w:rsidR="00FF722F" w:rsidRPr="00A95830">
              <w:rPr>
                <w:b/>
                <w:sz w:val="22"/>
                <w:szCs w:val="22"/>
                <w:lang w:val="kk-KZ"/>
              </w:rPr>
              <w:t>М</w:t>
            </w:r>
            <w:r w:rsidR="00B77F6B" w:rsidRPr="00A95830">
              <w:rPr>
                <w:b/>
                <w:sz w:val="22"/>
                <w:szCs w:val="22"/>
                <w:lang w:val="kk-KZ"/>
              </w:rPr>
              <w:t>ӨЖ</w:t>
            </w:r>
            <w:r w:rsidRPr="00A95830">
              <w:rPr>
                <w:b/>
                <w:sz w:val="22"/>
                <w:szCs w:val="22"/>
                <w:lang w:val="en-US"/>
              </w:rPr>
              <w:t>)</w:t>
            </w:r>
          </w:p>
          <w:p w14:paraId="5604C43D" w14:textId="74278626" w:rsidR="00AC0EFC" w:rsidRPr="00A95830" w:rsidRDefault="00AC0EFC" w:rsidP="00EB0909">
            <w:pPr>
              <w:rPr>
                <w:bCs/>
                <w:i/>
                <w:iCs/>
                <w:sz w:val="22"/>
                <w:szCs w:val="22"/>
                <w:lang w:val="en-US"/>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A95830" w:rsidRDefault="00E55C26" w:rsidP="0043016B">
            <w:pPr>
              <w:jc w:val="center"/>
              <w:rPr>
                <w:b/>
                <w:sz w:val="22"/>
                <w:szCs w:val="22"/>
                <w:lang w:val="en-US"/>
              </w:rPr>
            </w:pPr>
            <w:r w:rsidRPr="00A95830">
              <w:rPr>
                <w:b/>
                <w:sz w:val="22"/>
                <w:szCs w:val="22"/>
              </w:rPr>
              <w:t>К</w:t>
            </w:r>
            <w:r w:rsidRPr="00A95830">
              <w:rPr>
                <w:b/>
                <w:sz w:val="22"/>
                <w:szCs w:val="22"/>
                <w:lang w:val="kk-KZ"/>
              </w:rPr>
              <w:t>редит</w:t>
            </w:r>
            <w:r w:rsidR="0043016B" w:rsidRPr="00A95830">
              <w:rPr>
                <w:b/>
                <w:sz w:val="22"/>
                <w:szCs w:val="22"/>
                <w:lang w:val="kk-KZ"/>
              </w:rPr>
              <w:t>тер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A95830" w:rsidRDefault="0043016B" w:rsidP="009A44E4">
            <w:pPr>
              <w:rPr>
                <w:b/>
                <w:sz w:val="22"/>
                <w:szCs w:val="22"/>
                <w:lang w:val="kk-KZ"/>
              </w:rPr>
            </w:pPr>
            <w:r w:rsidRPr="00A95830">
              <w:rPr>
                <w:b/>
                <w:sz w:val="22"/>
                <w:szCs w:val="22"/>
                <w:lang w:val="kk-KZ"/>
              </w:rPr>
              <w:t>К</w:t>
            </w:r>
            <w:r w:rsidR="00E55C26" w:rsidRPr="00A95830">
              <w:rPr>
                <w:b/>
                <w:sz w:val="22"/>
                <w:szCs w:val="22"/>
              </w:rPr>
              <w:t>редит</w:t>
            </w:r>
            <w:r w:rsidRPr="00A95830">
              <w:rPr>
                <w:b/>
                <w:sz w:val="22"/>
                <w:szCs w:val="22"/>
                <w:lang w:val="kk-KZ"/>
              </w:rPr>
              <w:t>-тердің</w:t>
            </w:r>
          </w:p>
          <w:p w14:paraId="430A0396" w14:textId="77777777" w:rsidR="0043016B" w:rsidRPr="00A95830" w:rsidRDefault="0043016B" w:rsidP="009A44E4">
            <w:pPr>
              <w:rPr>
                <w:b/>
                <w:sz w:val="22"/>
                <w:szCs w:val="22"/>
                <w:lang w:val="kk-KZ"/>
              </w:rPr>
            </w:pPr>
            <w:r w:rsidRPr="00A95830">
              <w:rPr>
                <w:b/>
                <w:sz w:val="22"/>
                <w:szCs w:val="22"/>
                <w:lang w:val="kk-KZ"/>
              </w:rPr>
              <w:t xml:space="preserve">жалпы </w:t>
            </w:r>
          </w:p>
          <w:p w14:paraId="5604C43F" w14:textId="42709710" w:rsidR="0043016B" w:rsidRPr="00A95830" w:rsidRDefault="0043016B" w:rsidP="009A44E4">
            <w:pPr>
              <w:rPr>
                <w:b/>
                <w:sz w:val="22"/>
                <w:szCs w:val="22"/>
              </w:rPr>
            </w:pPr>
            <w:r w:rsidRPr="00A95830">
              <w:rPr>
                <w:b/>
                <w:sz w:val="22"/>
                <w:szCs w:val="22"/>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A95830" w:rsidRDefault="0043016B" w:rsidP="0043016B">
            <w:pPr>
              <w:rPr>
                <w:b/>
                <w:sz w:val="22"/>
                <w:szCs w:val="22"/>
              </w:rPr>
            </w:pPr>
            <w:r w:rsidRPr="00A95830">
              <w:rPr>
                <w:b/>
                <w:sz w:val="22"/>
                <w:szCs w:val="22"/>
                <w:lang w:val="kk-KZ"/>
              </w:rPr>
              <w:t xml:space="preserve">Оқытушының жетекшілігімен білім алушының өзіндік жұмысы </w:t>
            </w:r>
          </w:p>
          <w:p w14:paraId="503C5D9E" w14:textId="5C7A9E74" w:rsidR="0043016B" w:rsidRPr="00A95830" w:rsidRDefault="0043016B" w:rsidP="0043016B">
            <w:pPr>
              <w:rPr>
                <w:b/>
                <w:sz w:val="22"/>
                <w:szCs w:val="22"/>
              </w:rPr>
            </w:pPr>
            <w:r w:rsidRPr="00A95830">
              <w:rPr>
                <w:b/>
                <w:sz w:val="22"/>
                <w:szCs w:val="22"/>
              </w:rPr>
              <w:t>(</w:t>
            </w:r>
            <w:r w:rsidRPr="00A95830">
              <w:rPr>
                <w:b/>
                <w:sz w:val="22"/>
                <w:szCs w:val="22"/>
                <w:lang w:val="kk-KZ"/>
              </w:rPr>
              <w:t>ОБӨЖ</w:t>
            </w:r>
            <w:r w:rsidRPr="00A95830">
              <w:rPr>
                <w:b/>
                <w:sz w:val="22"/>
                <w:szCs w:val="22"/>
              </w:rPr>
              <w:t>)</w:t>
            </w:r>
          </w:p>
          <w:p w14:paraId="5604C440" w14:textId="3D98BB91" w:rsidR="00E55C26" w:rsidRPr="00A95830" w:rsidRDefault="00E55C26" w:rsidP="00AC0EFC">
            <w:pPr>
              <w:rPr>
                <w:bCs/>
                <w:i/>
                <w:iCs/>
                <w:color w:val="FF0000"/>
                <w:sz w:val="22"/>
                <w:szCs w:val="22"/>
              </w:rPr>
            </w:pPr>
          </w:p>
        </w:tc>
      </w:tr>
      <w:tr w:rsidR="00535DED" w:rsidRPr="00A95830" w14:paraId="5604C44A" w14:textId="77777777" w:rsidTr="00211580">
        <w:trPr>
          <w:trHeight w:val="883"/>
        </w:trPr>
        <w:tc>
          <w:tcPr>
            <w:tcW w:w="2411" w:type="dxa"/>
            <w:vMerge/>
          </w:tcPr>
          <w:p w14:paraId="5604C443" w14:textId="77777777" w:rsidR="00EB0909" w:rsidRPr="00A95830" w:rsidRDefault="00EB0909" w:rsidP="00EB0909">
            <w:pPr>
              <w:widowControl w:val="0"/>
              <w:pBdr>
                <w:top w:val="nil"/>
                <w:left w:val="nil"/>
                <w:bottom w:val="nil"/>
                <w:right w:val="nil"/>
                <w:between w:val="nil"/>
              </w:pBdr>
              <w:spacing w:line="276" w:lineRule="auto"/>
              <w:rPr>
                <w:b/>
                <w:sz w:val="22"/>
                <w:szCs w:val="22"/>
              </w:rPr>
            </w:pPr>
          </w:p>
        </w:tc>
        <w:tc>
          <w:tcPr>
            <w:tcW w:w="1984" w:type="dxa"/>
            <w:gridSpan w:val="2"/>
            <w:vMerge/>
          </w:tcPr>
          <w:p w14:paraId="5604C444" w14:textId="77777777" w:rsidR="00EB0909" w:rsidRPr="00A95830" w:rsidRDefault="00EB0909" w:rsidP="00EB0909">
            <w:pPr>
              <w:widowControl w:val="0"/>
              <w:pBdr>
                <w:top w:val="nil"/>
                <w:left w:val="nil"/>
                <w:bottom w:val="nil"/>
                <w:right w:val="nil"/>
                <w:between w:val="nil"/>
              </w:pBdr>
              <w:spacing w:line="276" w:lineRule="auto"/>
              <w:rPr>
                <w:b/>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A95830" w:rsidRDefault="00EB0909" w:rsidP="00EB0909">
            <w:pPr>
              <w:jc w:val="center"/>
              <w:rPr>
                <w:b/>
                <w:sz w:val="22"/>
                <w:szCs w:val="22"/>
              </w:rPr>
            </w:pPr>
            <w:r w:rsidRPr="00A95830">
              <w:rPr>
                <w:b/>
                <w:sz w:val="22"/>
                <w:szCs w:val="22"/>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A95830" w:rsidRDefault="00EB0909" w:rsidP="00EB0909">
            <w:pPr>
              <w:jc w:val="center"/>
              <w:rPr>
                <w:b/>
                <w:sz w:val="22"/>
                <w:szCs w:val="22"/>
              </w:rPr>
            </w:pPr>
            <w:r w:rsidRPr="00A95830">
              <w:rPr>
                <w:b/>
                <w:sz w:val="22"/>
                <w:szCs w:val="22"/>
                <w:lang w:val="kk-KZ"/>
              </w:rPr>
              <w:t>Семинар</w:t>
            </w:r>
            <w:r w:rsidRPr="00A95830">
              <w:rPr>
                <w:b/>
                <w:sz w:val="22"/>
                <w:szCs w:val="22"/>
              </w:rPr>
              <w:t xml:space="preserve"> сабақтар </w:t>
            </w:r>
            <w:r w:rsidRPr="00A95830">
              <w:rPr>
                <w:b/>
                <w:sz w:val="22"/>
                <w:szCs w:val="22"/>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A95830" w:rsidRDefault="00EB0909" w:rsidP="00EB0909">
            <w:pPr>
              <w:jc w:val="center"/>
              <w:rPr>
                <w:b/>
                <w:sz w:val="22"/>
                <w:szCs w:val="22"/>
              </w:rPr>
            </w:pPr>
            <w:r w:rsidRPr="00A95830">
              <w:rPr>
                <w:b/>
                <w:sz w:val="22"/>
                <w:szCs w:val="22"/>
              </w:rPr>
              <w:t>Зерт. с</w:t>
            </w:r>
            <w:r w:rsidRPr="00A95830">
              <w:rPr>
                <w:b/>
                <w:sz w:val="22"/>
                <w:szCs w:val="22"/>
                <w:lang w:val="kk-KZ"/>
              </w:rPr>
              <w:t>абақтар</w:t>
            </w:r>
            <w:r w:rsidRPr="00A95830">
              <w:rPr>
                <w:b/>
                <w:sz w:val="22"/>
                <w:szCs w:val="22"/>
              </w:rPr>
              <w:t xml:space="preserve"> (ЗС)</w:t>
            </w:r>
          </w:p>
        </w:tc>
        <w:tc>
          <w:tcPr>
            <w:tcW w:w="1134" w:type="dxa"/>
            <w:vMerge/>
          </w:tcPr>
          <w:p w14:paraId="5604C448" w14:textId="77777777" w:rsidR="00EB0909" w:rsidRPr="00A95830" w:rsidRDefault="00EB0909" w:rsidP="00EB0909">
            <w:pPr>
              <w:widowControl w:val="0"/>
              <w:pBdr>
                <w:top w:val="nil"/>
                <w:left w:val="nil"/>
                <w:bottom w:val="nil"/>
                <w:right w:val="nil"/>
                <w:between w:val="nil"/>
              </w:pBdr>
              <w:spacing w:line="276" w:lineRule="auto"/>
              <w:rPr>
                <w:b/>
                <w:sz w:val="22"/>
                <w:szCs w:val="22"/>
              </w:rPr>
            </w:pPr>
          </w:p>
        </w:tc>
        <w:tc>
          <w:tcPr>
            <w:tcW w:w="1701" w:type="dxa"/>
            <w:vMerge/>
          </w:tcPr>
          <w:p w14:paraId="5604C449" w14:textId="77777777" w:rsidR="00EB0909" w:rsidRPr="00A95830" w:rsidRDefault="00EB0909" w:rsidP="00EB0909">
            <w:pPr>
              <w:widowControl w:val="0"/>
              <w:pBdr>
                <w:top w:val="nil"/>
                <w:left w:val="nil"/>
                <w:bottom w:val="nil"/>
                <w:right w:val="nil"/>
                <w:between w:val="nil"/>
              </w:pBdr>
              <w:spacing w:line="276" w:lineRule="auto"/>
              <w:rPr>
                <w:b/>
                <w:sz w:val="22"/>
                <w:szCs w:val="22"/>
              </w:rPr>
            </w:pPr>
          </w:p>
        </w:tc>
      </w:tr>
      <w:tr w:rsidR="00535DED" w:rsidRPr="00A95830" w14:paraId="5604C453" w14:textId="77777777" w:rsidTr="0021158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9FDCC7C" w:rsidR="00AB0852" w:rsidRPr="00A95830" w:rsidRDefault="00FF722F">
            <w:pPr>
              <w:rPr>
                <w:sz w:val="22"/>
                <w:szCs w:val="22"/>
              </w:rPr>
            </w:pPr>
            <w:r w:rsidRPr="00A95830">
              <w:rPr>
                <w:sz w:val="22"/>
                <w:szCs w:val="22"/>
                <w:lang w:val="en-US"/>
              </w:rPr>
              <w:t>GTI</w:t>
            </w:r>
            <w:r w:rsidRPr="00A95830">
              <w:rPr>
                <w:sz w:val="22"/>
                <w:szCs w:val="22"/>
              </w:rPr>
              <w:t xml:space="preserve"> 6306 Қазақстандағы дәстүрлі ислам генезисі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A427FA4" w:rsidR="00441994" w:rsidRPr="00A95830" w:rsidRDefault="00FF722F" w:rsidP="00441994">
            <w:pPr>
              <w:rPr>
                <w:rStyle w:val="normaltextrun"/>
                <w:sz w:val="22"/>
                <w:szCs w:val="22"/>
                <w:shd w:val="clear" w:color="auto" w:fill="FFFFFF"/>
                <w:lang w:val="kk-KZ"/>
              </w:rPr>
            </w:pPr>
            <w:r w:rsidRPr="00A95830">
              <w:rPr>
                <w:bCs/>
                <w:i/>
                <w:iCs/>
                <w:sz w:val="22"/>
                <w:szCs w:val="22"/>
              </w:rPr>
              <w:t>М</w:t>
            </w:r>
            <w:r w:rsidR="0043016B" w:rsidRPr="00A95830">
              <w:rPr>
                <w:bCs/>
                <w:i/>
                <w:iCs/>
                <w:sz w:val="22"/>
                <w:szCs w:val="22"/>
                <w:lang w:val="kk-KZ"/>
              </w:rPr>
              <w:t>ӨЖ</w:t>
            </w:r>
            <w:r w:rsidR="0043016B" w:rsidRPr="00A95830">
              <w:rPr>
                <w:rStyle w:val="normaltextrun"/>
                <w:sz w:val="22"/>
                <w:szCs w:val="22"/>
                <w:shd w:val="clear" w:color="auto" w:fill="FFFFFF"/>
              </w:rPr>
              <w:t xml:space="preserve"> </w:t>
            </w:r>
            <w:r w:rsidR="0043016B" w:rsidRPr="00A95830">
              <w:rPr>
                <w:rStyle w:val="normaltextrun"/>
                <w:sz w:val="22"/>
                <w:szCs w:val="22"/>
                <w:shd w:val="clear" w:color="auto" w:fill="FFFFFF"/>
                <w:lang w:val="kk-KZ"/>
              </w:rPr>
              <w:t xml:space="preserve">саны </w:t>
            </w:r>
            <w:r w:rsidRPr="00A95830">
              <w:rPr>
                <w:rStyle w:val="normaltextrun"/>
                <w:sz w:val="22"/>
                <w:szCs w:val="22"/>
                <w:shd w:val="clear" w:color="auto" w:fill="FFFFFF"/>
                <w:lang w:val="kk-KZ"/>
              </w:rPr>
              <w:t>4</w:t>
            </w:r>
          </w:p>
          <w:p w14:paraId="5604C44D" w14:textId="245F437C" w:rsidR="00AB0852" w:rsidRPr="00A95830" w:rsidRDefault="00441994">
            <w:pPr>
              <w:jc w:val="center"/>
              <w:rPr>
                <w:sz w:val="22"/>
                <w:szCs w:val="22"/>
              </w:rPr>
            </w:pPr>
            <w:r w:rsidRPr="00A95830">
              <w:rPr>
                <w:rStyle w:val="normaltextrun"/>
                <w:sz w:val="22"/>
                <w:szCs w:val="22"/>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C2399C8" w:rsidR="00AB0852" w:rsidRPr="00A95830" w:rsidRDefault="00FF722F">
            <w:pPr>
              <w:jc w:val="center"/>
              <w:rPr>
                <w:sz w:val="22"/>
                <w:szCs w:val="22"/>
              </w:rPr>
            </w:pPr>
            <w:r w:rsidRPr="00A95830">
              <w:rPr>
                <w:sz w:val="22"/>
                <w:szCs w:val="22"/>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CCF6B65" w:rsidR="00AB0852" w:rsidRPr="00A95830" w:rsidRDefault="00FF722F">
            <w:pPr>
              <w:jc w:val="center"/>
              <w:rPr>
                <w:sz w:val="22"/>
                <w:szCs w:val="22"/>
              </w:rPr>
            </w:pPr>
            <w:r w:rsidRPr="00A95830">
              <w:rPr>
                <w:sz w:val="22"/>
                <w:szCs w:val="22"/>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C57BE16" w:rsidR="00AB0852" w:rsidRPr="00A95830" w:rsidRDefault="00FF722F">
            <w:pPr>
              <w:jc w:val="center"/>
              <w:rPr>
                <w:sz w:val="22"/>
                <w:szCs w:val="22"/>
              </w:rPr>
            </w:pPr>
            <w:r w:rsidRPr="00A95830">
              <w:rPr>
                <w:sz w:val="22"/>
                <w:szCs w:val="22"/>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D2414E8" w:rsidR="00AB0852" w:rsidRPr="00A95830" w:rsidRDefault="00FF722F">
            <w:pPr>
              <w:jc w:val="center"/>
              <w:rPr>
                <w:sz w:val="22"/>
                <w:szCs w:val="22"/>
              </w:rPr>
            </w:pPr>
            <w:r w:rsidRPr="00A95830">
              <w:rPr>
                <w:sz w:val="22"/>
                <w:szCs w:val="22"/>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7608491" w:rsidR="00AB0852" w:rsidRPr="00A95830" w:rsidRDefault="00FF722F" w:rsidP="00441994">
            <w:pPr>
              <w:rPr>
                <w:sz w:val="22"/>
                <w:szCs w:val="22"/>
                <w:lang w:val="kk-KZ"/>
              </w:rPr>
            </w:pPr>
            <w:r w:rsidRPr="00A95830">
              <w:rPr>
                <w:sz w:val="22"/>
                <w:szCs w:val="22"/>
              </w:rPr>
              <w:t>8</w:t>
            </w:r>
            <w:r w:rsidR="00441994" w:rsidRPr="00A95830">
              <w:rPr>
                <w:sz w:val="22"/>
                <w:szCs w:val="22"/>
              </w:rPr>
              <w:t>.</w:t>
            </w:r>
            <w:r w:rsidR="00441994" w:rsidRPr="00A95830">
              <w:rPr>
                <w:sz w:val="22"/>
                <w:szCs w:val="22"/>
                <w:lang w:val="kk-KZ"/>
              </w:rPr>
              <w:t> </w:t>
            </w:r>
          </w:p>
        </w:tc>
      </w:tr>
      <w:tr w:rsidR="00931DE8" w:rsidRPr="00A95830"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A95830" w:rsidRDefault="00F8266D" w:rsidP="00D73188">
            <w:pPr>
              <w:jc w:val="center"/>
              <w:rPr>
                <w:b/>
                <w:bCs/>
                <w:sz w:val="22"/>
                <w:szCs w:val="22"/>
              </w:rPr>
            </w:pPr>
            <w:r w:rsidRPr="00A95830">
              <w:rPr>
                <w:b/>
                <w:sz w:val="22"/>
                <w:szCs w:val="22"/>
                <w:lang w:val="kk-KZ"/>
              </w:rPr>
              <w:t>ПӘН</w:t>
            </w:r>
            <w:r w:rsidR="0043016B" w:rsidRPr="00A95830">
              <w:rPr>
                <w:b/>
                <w:sz w:val="22"/>
                <w:szCs w:val="22"/>
              </w:rPr>
              <w:t xml:space="preserve"> ТУРАЛЫ АКАДЕМИЯЛЫҚ АҚПАРАТ</w:t>
            </w:r>
          </w:p>
        </w:tc>
      </w:tr>
      <w:tr w:rsidR="00535DED" w:rsidRPr="00A95830" w14:paraId="5604C45B" w14:textId="77777777" w:rsidTr="0021158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A95830" w:rsidRDefault="008131FF" w:rsidP="00FC1689">
            <w:pPr>
              <w:pBdr>
                <w:top w:val="nil"/>
                <w:left w:val="nil"/>
                <w:bottom w:val="nil"/>
                <w:right w:val="nil"/>
                <w:between w:val="nil"/>
              </w:pBdr>
              <w:rPr>
                <w:b/>
                <w:color w:val="000000"/>
                <w:sz w:val="22"/>
                <w:szCs w:val="22"/>
                <w:lang w:val="kk-KZ"/>
              </w:rPr>
            </w:pPr>
            <w:r w:rsidRPr="00A95830">
              <w:rPr>
                <w:b/>
                <w:color w:val="000000"/>
                <w:sz w:val="22"/>
                <w:szCs w:val="22"/>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A95830" w:rsidRDefault="0078340B" w:rsidP="00FC1689">
            <w:pPr>
              <w:rPr>
                <w:b/>
                <w:sz w:val="22"/>
                <w:szCs w:val="22"/>
              </w:rPr>
            </w:pPr>
            <w:r w:rsidRPr="00A95830">
              <w:rPr>
                <w:b/>
                <w:sz w:val="22"/>
                <w:szCs w:val="22"/>
              </w:rPr>
              <w:t>Цикл</w:t>
            </w:r>
            <w:r w:rsidR="008131FF" w:rsidRPr="00A95830">
              <w:rPr>
                <w:b/>
                <w:sz w:val="22"/>
                <w:szCs w:val="22"/>
                <w:lang w:val="kk-KZ"/>
              </w:rPr>
              <w:t>ы</w:t>
            </w:r>
            <w:r w:rsidRPr="00A95830">
              <w:rPr>
                <w:b/>
                <w:sz w:val="22"/>
                <w:szCs w:val="22"/>
              </w:rPr>
              <w:t xml:space="preserve">, </w:t>
            </w:r>
          </w:p>
          <w:p w14:paraId="5604C457" w14:textId="1FE4F428" w:rsidR="0078340B" w:rsidRPr="00A95830" w:rsidRDefault="0078340B" w:rsidP="00FC1689">
            <w:pPr>
              <w:rPr>
                <w:b/>
                <w:sz w:val="22"/>
                <w:szCs w:val="22"/>
                <w:lang w:val="kk-KZ"/>
              </w:rPr>
            </w:pPr>
            <w:r w:rsidRPr="00A95830">
              <w:rPr>
                <w:b/>
                <w:sz w:val="22"/>
                <w:szCs w:val="22"/>
              </w:rPr>
              <w:t>компонент</w:t>
            </w:r>
            <w:r w:rsidR="008131FF" w:rsidRPr="00A95830">
              <w:rPr>
                <w:b/>
                <w:sz w:val="22"/>
                <w:szCs w:val="22"/>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A95830" w:rsidRDefault="008131FF" w:rsidP="00FC1689">
            <w:pPr>
              <w:rPr>
                <w:b/>
                <w:sz w:val="22"/>
                <w:szCs w:val="22"/>
                <w:lang w:val="kk-KZ"/>
              </w:rPr>
            </w:pPr>
            <w:r w:rsidRPr="00A95830">
              <w:rPr>
                <w:b/>
                <w:sz w:val="22"/>
                <w:szCs w:val="22"/>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A95830" w:rsidRDefault="008131FF" w:rsidP="00FC1689">
            <w:pPr>
              <w:rPr>
                <w:b/>
                <w:sz w:val="22"/>
                <w:szCs w:val="22"/>
                <w:lang w:val="kk-KZ"/>
              </w:rPr>
            </w:pPr>
            <w:r w:rsidRPr="00A95830">
              <w:rPr>
                <w:b/>
                <w:sz w:val="22"/>
                <w:szCs w:val="22"/>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A95830" w:rsidRDefault="008131FF" w:rsidP="008131FF">
            <w:pPr>
              <w:rPr>
                <w:b/>
                <w:sz w:val="22"/>
                <w:szCs w:val="22"/>
                <w:lang w:val="kk-KZ"/>
              </w:rPr>
            </w:pPr>
            <w:r w:rsidRPr="00A95830">
              <w:rPr>
                <w:b/>
                <w:sz w:val="22"/>
                <w:szCs w:val="22"/>
                <w:lang w:val="kk-KZ"/>
              </w:rPr>
              <w:t>Қорытынды бақылаудың түрі мен платфо</w:t>
            </w:r>
            <w:r w:rsidR="008F65F1" w:rsidRPr="00A95830">
              <w:rPr>
                <w:b/>
                <w:sz w:val="22"/>
                <w:szCs w:val="22"/>
                <w:lang w:val="kk-KZ"/>
              </w:rPr>
              <w:t>ма</w:t>
            </w:r>
            <w:r w:rsidRPr="00A95830">
              <w:rPr>
                <w:b/>
                <w:sz w:val="22"/>
                <w:szCs w:val="22"/>
                <w:lang w:val="kk-KZ"/>
              </w:rPr>
              <w:t>сы</w:t>
            </w:r>
          </w:p>
        </w:tc>
      </w:tr>
      <w:tr w:rsidR="00931DE8" w:rsidRPr="00A95830" w14:paraId="5604C461" w14:textId="77777777" w:rsidTr="0021158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E4C2828" w:rsidR="00FF722F" w:rsidRPr="00DE63F1" w:rsidRDefault="00A87411" w:rsidP="00FF722F">
            <w:pPr>
              <w:pBdr>
                <w:top w:val="nil"/>
                <w:left w:val="nil"/>
                <w:bottom w:val="nil"/>
                <w:right w:val="nil"/>
                <w:between w:val="nil"/>
              </w:pBdr>
              <w:rPr>
                <w:bCs/>
                <w:i/>
                <w:iCs/>
                <w:sz w:val="22"/>
                <w:szCs w:val="22"/>
                <w:lang w:val="kk-KZ"/>
              </w:rPr>
            </w:pPr>
            <w:r w:rsidRPr="00DE63F1">
              <w:rPr>
                <w:bCs/>
                <w:i/>
                <w:iCs/>
                <w:sz w:val="22"/>
                <w:szCs w:val="22"/>
                <w:lang w:val="kk-KZ"/>
              </w:rPr>
              <w:t>Оф</w:t>
            </w:r>
            <w:r w:rsidR="008131FF" w:rsidRPr="00DE63F1">
              <w:rPr>
                <w:bCs/>
                <w:i/>
                <w:iCs/>
                <w:sz w:val="22"/>
                <w:szCs w:val="22"/>
                <w:lang w:val="kk-KZ"/>
              </w:rPr>
              <w:t>ф</w:t>
            </w:r>
            <w:r w:rsidR="00FF722F" w:rsidRPr="00DE63F1">
              <w:rPr>
                <w:bCs/>
                <w:i/>
                <w:iCs/>
                <w:sz w:val="22"/>
                <w:szCs w:val="22"/>
                <w:lang w:val="kk-KZ"/>
              </w:rPr>
              <w:t>лайн</w:t>
            </w:r>
          </w:p>
          <w:p w14:paraId="5604C45C" w14:textId="45C75004" w:rsidR="00A77510" w:rsidRPr="00A95830" w:rsidRDefault="00A77510">
            <w:pPr>
              <w:pBdr>
                <w:top w:val="nil"/>
                <w:left w:val="nil"/>
                <w:bottom w:val="nil"/>
                <w:right w:val="nil"/>
                <w:between w:val="nil"/>
              </w:pBdr>
              <w:rPr>
                <w:bCs/>
                <w:i/>
                <w:iCs/>
                <w:color w:val="FF0000"/>
                <w:sz w:val="22"/>
                <w:szCs w:val="22"/>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1FB2B33" w:rsidR="00A77510" w:rsidRPr="00A95830" w:rsidRDefault="00FF722F">
            <w:pPr>
              <w:rPr>
                <w:sz w:val="22"/>
                <w:szCs w:val="22"/>
                <w:lang w:val="kk-KZ"/>
              </w:rPr>
            </w:pPr>
            <w:r w:rsidRPr="00A95830">
              <w:rPr>
                <w:sz w:val="22"/>
                <w:szCs w:val="22"/>
                <w:lang w:val="kk-KZ"/>
              </w:rPr>
              <w:t>Теориялық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FC9BE96" w:rsidR="00A77510" w:rsidRPr="00A95830" w:rsidRDefault="00FF722F">
            <w:pPr>
              <w:jc w:val="center"/>
              <w:rPr>
                <w:sz w:val="22"/>
                <w:szCs w:val="22"/>
                <w:lang w:val="kk-KZ"/>
              </w:rPr>
            </w:pPr>
            <w:r w:rsidRPr="00A95830">
              <w:rPr>
                <w:sz w:val="22"/>
                <w:szCs w:val="22"/>
                <w:lang w:val="kk-KZ"/>
              </w:rPr>
              <w:t>Проблемалық, аналитикалық</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0D2A6B08" w:rsidR="00A77510" w:rsidRPr="00A95830" w:rsidRDefault="00FF722F">
            <w:pPr>
              <w:jc w:val="center"/>
              <w:rPr>
                <w:sz w:val="22"/>
                <w:szCs w:val="22"/>
                <w:lang w:val="kk-KZ"/>
              </w:rPr>
            </w:pPr>
            <w:r w:rsidRPr="00A95830">
              <w:rPr>
                <w:sz w:val="22"/>
                <w:szCs w:val="22"/>
                <w:lang w:val="kk-KZ"/>
              </w:rPr>
              <w:t>Мәселелерді талдау, ситиуациялық тапсырмаларды орындау</w:t>
            </w: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4BEE9F2" w:rsidR="00A77510" w:rsidRPr="00A95830" w:rsidRDefault="00FF722F" w:rsidP="00675424">
            <w:pPr>
              <w:rPr>
                <w:sz w:val="22"/>
                <w:szCs w:val="22"/>
                <w:lang w:val="en-US"/>
              </w:rPr>
            </w:pPr>
            <w:r w:rsidRPr="00A95830">
              <w:rPr>
                <w:sz w:val="22"/>
                <w:szCs w:val="22"/>
                <w:lang w:val="kk-KZ"/>
              </w:rPr>
              <w:t xml:space="preserve">Офлайн </w:t>
            </w:r>
            <w:r w:rsidRPr="00A95830">
              <w:rPr>
                <w:sz w:val="22"/>
                <w:szCs w:val="22"/>
                <w:lang w:val="en-US"/>
              </w:rPr>
              <w:t>(</w:t>
            </w:r>
            <w:r w:rsidRPr="00A95830">
              <w:rPr>
                <w:sz w:val="22"/>
                <w:szCs w:val="22"/>
                <w:lang w:val="kk-KZ"/>
              </w:rPr>
              <w:t>жазбаш</w:t>
            </w:r>
            <w:r w:rsidRPr="00A95830">
              <w:rPr>
                <w:sz w:val="22"/>
                <w:szCs w:val="22"/>
              </w:rPr>
              <w:t>а</w:t>
            </w:r>
            <w:r w:rsidRPr="00A95830">
              <w:rPr>
                <w:sz w:val="22"/>
                <w:szCs w:val="22"/>
                <w:lang w:val="en-US"/>
              </w:rPr>
              <w:t>)</w:t>
            </w:r>
          </w:p>
        </w:tc>
      </w:tr>
      <w:tr w:rsidR="00CF275E" w:rsidRPr="00A95830" w14:paraId="5604C465" w14:textId="77777777" w:rsidTr="00211580">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A95830" w:rsidRDefault="008131FF">
            <w:pPr>
              <w:rPr>
                <w:b/>
                <w:sz w:val="22"/>
                <w:szCs w:val="22"/>
              </w:rPr>
            </w:pPr>
            <w:r w:rsidRPr="00A95830">
              <w:rPr>
                <w:b/>
                <w:sz w:val="22"/>
                <w:szCs w:val="22"/>
                <w:lang w:val="kk-KZ"/>
              </w:rPr>
              <w:t>Дәріскер</w:t>
            </w:r>
            <w:r w:rsidR="00A77510" w:rsidRPr="00A95830">
              <w:rPr>
                <w:b/>
                <w:sz w:val="22"/>
                <w:szCs w:val="22"/>
              </w:rPr>
              <w:t xml:space="preserve"> </w:t>
            </w:r>
            <w:r w:rsidRPr="00A95830">
              <w:rPr>
                <w:b/>
                <w:sz w:val="22"/>
                <w:szCs w:val="22"/>
                <w:lang w:val="kk-KZ"/>
              </w:rPr>
              <w:t>(лер</w:t>
            </w:r>
            <w:r w:rsidR="00A77510" w:rsidRPr="00A95830">
              <w:rPr>
                <w:b/>
                <w:sz w:val="22"/>
                <w:szCs w:val="22"/>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A8D108E" w:rsidR="00A77510" w:rsidRPr="00A95830" w:rsidRDefault="00FF722F">
            <w:pPr>
              <w:jc w:val="both"/>
              <w:rPr>
                <w:sz w:val="22"/>
                <w:szCs w:val="22"/>
                <w:lang w:val="kk-KZ"/>
              </w:rPr>
            </w:pPr>
            <w:r w:rsidRPr="00A95830">
              <w:rPr>
                <w:sz w:val="22"/>
                <w:szCs w:val="22"/>
              </w:rPr>
              <w:t>Құмғанбаев Жандос Жұмалбекұлы PhD</w:t>
            </w:r>
            <w:r w:rsidRPr="00A95830">
              <w:rPr>
                <w:sz w:val="22"/>
                <w:szCs w:val="22"/>
                <w:lang w:val="kk-KZ"/>
              </w:rPr>
              <w:t>, доцент</w:t>
            </w:r>
          </w:p>
        </w:tc>
        <w:tc>
          <w:tcPr>
            <w:tcW w:w="2835" w:type="dxa"/>
            <w:gridSpan w:val="2"/>
            <w:vMerge/>
          </w:tcPr>
          <w:p w14:paraId="5604C464" w14:textId="77777777" w:rsidR="00A77510" w:rsidRPr="00A95830" w:rsidRDefault="00A77510">
            <w:pPr>
              <w:jc w:val="center"/>
              <w:rPr>
                <w:sz w:val="22"/>
                <w:szCs w:val="22"/>
              </w:rPr>
            </w:pPr>
          </w:p>
        </w:tc>
      </w:tr>
      <w:tr w:rsidR="00CF275E" w:rsidRPr="00A95830" w14:paraId="5604C469" w14:textId="77777777" w:rsidTr="0021158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A95830" w:rsidRDefault="00A77510">
            <w:pPr>
              <w:rPr>
                <w:b/>
                <w:sz w:val="22"/>
                <w:szCs w:val="22"/>
                <w:lang w:val="kk-KZ"/>
              </w:rPr>
            </w:pPr>
            <w:r w:rsidRPr="00A95830">
              <w:rPr>
                <w:b/>
                <w:sz w:val="22"/>
                <w:szCs w:val="22"/>
              </w:rPr>
              <w:t>e-mail</w:t>
            </w:r>
            <w:r w:rsidRPr="00A95830">
              <w:rPr>
                <w:b/>
                <w:sz w:val="22"/>
                <w:szCs w:val="22"/>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CBD37CB" w:rsidR="00A77510" w:rsidRPr="00A95830" w:rsidRDefault="00FF722F">
            <w:pPr>
              <w:jc w:val="both"/>
              <w:rPr>
                <w:sz w:val="22"/>
                <w:szCs w:val="22"/>
              </w:rPr>
            </w:pPr>
            <w:r w:rsidRPr="00A95830">
              <w:rPr>
                <w:sz w:val="22"/>
                <w:szCs w:val="22"/>
              </w:rPr>
              <w:t>Zhankum0186@mail.ru</w:t>
            </w:r>
          </w:p>
        </w:tc>
        <w:tc>
          <w:tcPr>
            <w:tcW w:w="2835" w:type="dxa"/>
            <w:gridSpan w:val="2"/>
            <w:vMerge/>
          </w:tcPr>
          <w:p w14:paraId="5604C468" w14:textId="77777777" w:rsidR="00A77510" w:rsidRPr="00A95830" w:rsidRDefault="00A77510">
            <w:pPr>
              <w:widowControl w:val="0"/>
              <w:pBdr>
                <w:top w:val="nil"/>
                <w:left w:val="nil"/>
                <w:bottom w:val="nil"/>
                <w:right w:val="nil"/>
                <w:between w:val="nil"/>
              </w:pBdr>
              <w:spacing w:line="276" w:lineRule="auto"/>
              <w:rPr>
                <w:sz w:val="22"/>
                <w:szCs w:val="22"/>
              </w:rPr>
            </w:pPr>
          </w:p>
        </w:tc>
      </w:tr>
      <w:tr w:rsidR="00CF275E" w:rsidRPr="00A95830" w14:paraId="5604C46D" w14:textId="77777777" w:rsidTr="0021158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A95830" w:rsidRDefault="00A77510">
            <w:pPr>
              <w:rPr>
                <w:b/>
                <w:sz w:val="22"/>
                <w:szCs w:val="22"/>
                <w:lang w:val="kk-KZ"/>
              </w:rPr>
            </w:pPr>
            <w:r w:rsidRPr="00A95830">
              <w:rPr>
                <w:b/>
                <w:sz w:val="22"/>
                <w:szCs w:val="22"/>
              </w:rPr>
              <w:t>Телефон</w:t>
            </w:r>
            <w:r w:rsidR="008131FF" w:rsidRPr="00A95830">
              <w:rPr>
                <w:b/>
                <w:sz w:val="22"/>
                <w:szCs w:val="22"/>
                <w:lang w:val="kk-KZ"/>
              </w:rPr>
              <w:t>ы</w:t>
            </w:r>
            <w:r w:rsidRPr="00A95830">
              <w:rPr>
                <w:b/>
                <w:sz w:val="22"/>
                <w:szCs w:val="22"/>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1F7D9849" w:rsidR="00A77510" w:rsidRPr="00A95830" w:rsidRDefault="00FF722F">
            <w:pPr>
              <w:jc w:val="both"/>
              <w:rPr>
                <w:sz w:val="22"/>
                <w:szCs w:val="22"/>
              </w:rPr>
            </w:pPr>
            <w:r w:rsidRPr="00A95830">
              <w:rPr>
                <w:sz w:val="22"/>
                <w:szCs w:val="22"/>
              </w:rPr>
              <w:t>8 (727) 2 333000 ішкі 12-87</w:t>
            </w:r>
          </w:p>
        </w:tc>
        <w:tc>
          <w:tcPr>
            <w:tcW w:w="2835" w:type="dxa"/>
            <w:gridSpan w:val="2"/>
            <w:vMerge/>
          </w:tcPr>
          <w:p w14:paraId="5604C46C" w14:textId="77777777" w:rsidR="00A77510" w:rsidRPr="00A95830" w:rsidRDefault="00A77510">
            <w:pPr>
              <w:widowControl w:val="0"/>
              <w:pBdr>
                <w:top w:val="nil"/>
                <w:left w:val="nil"/>
                <w:bottom w:val="nil"/>
                <w:right w:val="nil"/>
                <w:between w:val="nil"/>
              </w:pBdr>
              <w:spacing w:line="276" w:lineRule="auto"/>
              <w:rPr>
                <w:sz w:val="22"/>
                <w:szCs w:val="22"/>
              </w:rPr>
            </w:pPr>
          </w:p>
        </w:tc>
      </w:tr>
      <w:tr w:rsidR="00CF275E" w:rsidRPr="00A95830" w14:paraId="5604C471" w14:textId="77777777" w:rsidTr="0021158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A95830" w:rsidRDefault="00A77510" w:rsidP="00F10360">
            <w:pPr>
              <w:rPr>
                <w:b/>
                <w:sz w:val="22"/>
                <w:szCs w:val="22"/>
              </w:rPr>
            </w:pPr>
            <w:r w:rsidRPr="00A95830">
              <w:rPr>
                <w:b/>
                <w:sz w:val="22"/>
                <w:szCs w:val="22"/>
              </w:rPr>
              <w:t>Ассистент</w:t>
            </w:r>
            <w:r w:rsidRPr="00A95830">
              <w:rPr>
                <w:b/>
                <w:sz w:val="22"/>
                <w:szCs w:val="22"/>
                <w:lang w:val="kk-KZ"/>
              </w:rPr>
              <w:t xml:space="preserve"> </w:t>
            </w:r>
            <w:r w:rsidRPr="00A95830">
              <w:rPr>
                <w:b/>
                <w:sz w:val="22"/>
                <w:szCs w:val="22"/>
              </w:rPr>
              <w:t>(</w:t>
            </w:r>
            <w:r w:rsidR="008131FF" w:rsidRPr="00A95830">
              <w:rPr>
                <w:b/>
                <w:sz w:val="22"/>
                <w:szCs w:val="22"/>
                <w:lang w:val="kk-KZ"/>
              </w:rPr>
              <w:t>тер</w:t>
            </w:r>
            <w:r w:rsidRPr="00A95830">
              <w:rPr>
                <w:b/>
                <w:sz w:val="22"/>
                <w:szCs w:val="22"/>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A95830" w:rsidRDefault="00A77510">
            <w:pPr>
              <w:jc w:val="both"/>
              <w:rPr>
                <w:sz w:val="22"/>
                <w:szCs w:val="22"/>
              </w:rPr>
            </w:pPr>
          </w:p>
        </w:tc>
        <w:tc>
          <w:tcPr>
            <w:tcW w:w="2835" w:type="dxa"/>
            <w:gridSpan w:val="2"/>
            <w:vMerge/>
          </w:tcPr>
          <w:p w14:paraId="5604C470" w14:textId="77777777" w:rsidR="00A77510" w:rsidRPr="00A95830" w:rsidRDefault="00A77510">
            <w:pPr>
              <w:widowControl w:val="0"/>
              <w:pBdr>
                <w:top w:val="nil"/>
                <w:left w:val="nil"/>
                <w:bottom w:val="nil"/>
                <w:right w:val="nil"/>
                <w:between w:val="nil"/>
              </w:pBdr>
              <w:spacing w:line="276" w:lineRule="auto"/>
              <w:rPr>
                <w:sz w:val="22"/>
                <w:szCs w:val="22"/>
              </w:rPr>
            </w:pPr>
          </w:p>
        </w:tc>
      </w:tr>
      <w:tr w:rsidR="00CF275E" w:rsidRPr="00A95830" w14:paraId="5604C475" w14:textId="77777777" w:rsidTr="0021158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A95830" w:rsidRDefault="00A77510" w:rsidP="00F10360">
            <w:pPr>
              <w:rPr>
                <w:b/>
                <w:sz w:val="22"/>
                <w:szCs w:val="22"/>
                <w:lang w:val="kk-KZ"/>
              </w:rPr>
            </w:pPr>
            <w:r w:rsidRPr="00A95830">
              <w:rPr>
                <w:b/>
                <w:sz w:val="22"/>
                <w:szCs w:val="22"/>
              </w:rPr>
              <w:t>e-mail</w:t>
            </w:r>
            <w:r w:rsidRPr="00A95830">
              <w:rPr>
                <w:b/>
                <w:sz w:val="22"/>
                <w:szCs w:val="22"/>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A95830" w:rsidRDefault="00A77510" w:rsidP="00F10360">
            <w:pPr>
              <w:jc w:val="both"/>
              <w:rPr>
                <w:sz w:val="22"/>
                <w:szCs w:val="22"/>
              </w:rPr>
            </w:pPr>
          </w:p>
        </w:tc>
        <w:tc>
          <w:tcPr>
            <w:tcW w:w="2835" w:type="dxa"/>
            <w:gridSpan w:val="2"/>
            <w:vMerge/>
          </w:tcPr>
          <w:p w14:paraId="5604C474" w14:textId="77777777" w:rsidR="00A77510" w:rsidRPr="00A95830" w:rsidRDefault="00A77510" w:rsidP="00F10360">
            <w:pPr>
              <w:widowControl w:val="0"/>
              <w:pBdr>
                <w:top w:val="nil"/>
                <w:left w:val="nil"/>
                <w:bottom w:val="nil"/>
                <w:right w:val="nil"/>
                <w:between w:val="nil"/>
              </w:pBdr>
              <w:spacing w:line="276" w:lineRule="auto"/>
              <w:rPr>
                <w:sz w:val="22"/>
                <w:szCs w:val="22"/>
              </w:rPr>
            </w:pPr>
          </w:p>
        </w:tc>
      </w:tr>
      <w:tr w:rsidR="00CF275E" w:rsidRPr="00A95830" w14:paraId="5604C479" w14:textId="77777777" w:rsidTr="0021158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A95830" w:rsidRDefault="00A77510" w:rsidP="00F10360">
            <w:pPr>
              <w:rPr>
                <w:b/>
                <w:sz w:val="22"/>
                <w:szCs w:val="22"/>
                <w:lang w:val="kk-KZ"/>
              </w:rPr>
            </w:pPr>
            <w:r w:rsidRPr="00A95830">
              <w:rPr>
                <w:b/>
                <w:sz w:val="22"/>
                <w:szCs w:val="22"/>
              </w:rPr>
              <w:t>Телефон</w:t>
            </w:r>
            <w:r w:rsidR="008131FF" w:rsidRPr="00A95830">
              <w:rPr>
                <w:b/>
                <w:sz w:val="22"/>
                <w:szCs w:val="22"/>
                <w:lang w:val="kk-KZ"/>
              </w:rPr>
              <w:t>ы</w:t>
            </w:r>
            <w:r w:rsidRPr="00A95830">
              <w:rPr>
                <w:b/>
                <w:sz w:val="22"/>
                <w:szCs w:val="22"/>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A95830" w:rsidRDefault="00A77510" w:rsidP="00F10360">
            <w:pPr>
              <w:jc w:val="both"/>
              <w:rPr>
                <w:sz w:val="22"/>
                <w:szCs w:val="22"/>
              </w:rPr>
            </w:pPr>
          </w:p>
        </w:tc>
        <w:tc>
          <w:tcPr>
            <w:tcW w:w="2835" w:type="dxa"/>
            <w:gridSpan w:val="2"/>
            <w:vMerge/>
          </w:tcPr>
          <w:p w14:paraId="5604C478" w14:textId="77777777" w:rsidR="00A77510" w:rsidRPr="00A95830" w:rsidRDefault="00A77510" w:rsidP="00F10360">
            <w:pPr>
              <w:widowControl w:val="0"/>
              <w:pBdr>
                <w:top w:val="nil"/>
                <w:left w:val="nil"/>
                <w:bottom w:val="nil"/>
                <w:right w:val="nil"/>
                <w:between w:val="nil"/>
              </w:pBdr>
              <w:spacing w:line="276" w:lineRule="auto"/>
              <w:rPr>
                <w:sz w:val="22"/>
                <w:szCs w:val="22"/>
              </w:rPr>
            </w:pPr>
          </w:p>
        </w:tc>
      </w:tr>
      <w:tr w:rsidR="00931DE8" w:rsidRPr="00A95830"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A95830" w:rsidRDefault="00F8266D" w:rsidP="008131FF">
            <w:pPr>
              <w:jc w:val="center"/>
              <w:rPr>
                <w:color w:val="FF0000"/>
                <w:sz w:val="22"/>
                <w:szCs w:val="22"/>
              </w:rPr>
            </w:pPr>
            <w:r w:rsidRPr="00A95830">
              <w:rPr>
                <w:b/>
                <w:sz w:val="22"/>
                <w:szCs w:val="22"/>
                <w:lang w:val="kk-KZ"/>
              </w:rPr>
              <w:t>ПӘН</w:t>
            </w:r>
            <w:r w:rsidR="00CD0573" w:rsidRPr="00A95830">
              <w:rPr>
                <w:b/>
                <w:sz w:val="22"/>
                <w:szCs w:val="22"/>
              </w:rPr>
              <w:t>Н</w:t>
            </w:r>
            <w:r w:rsidR="00E130C8" w:rsidRPr="00A95830">
              <w:rPr>
                <w:b/>
                <w:sz w:val="22"/>
                <w:szCs w:val="22"/>
                <w:lang w:val="kk-KZ"/>
              </w:rPr>
              <w:t>І</w:t>
            </w:r>
            <w:r w:rsidR="008131FF" w:rsidRPr="00A95830">
              <w:rPr>
                <w:b/>
                <w:sz w:val="22"/>
                <w:szCs w:val="22"/>
              </w:rPr>
              <w:t>Ң АКАДЕМИЯЛЫҚ ПРЕЗЕНТАЦИЯСЫ</w:t>
            </w:r>
            <w:r w:rsidR="008131FF" w:rsidRPr="00A95830">
              <w:rPr>
                <w:color w:val="FF0000"/>
                <w:sz w:val="22"/>
                <w:szCs w:val="22"/>
              </w:rPr>
              <w:t xml:space="preserve"> </w:t>
            </w:r>
          </w:p>
          <w:p w14:paraId="2A523005" w14:textId="3047F087" w:rsidR="0058724E" w:rsidRPr="00A95830" w:rsidRDefault="00694E94" w:rsidP="00D73188">
            <w:pPr>
              <w:rPr>
                <w:color w:val="FF0000"/>
                <w:sz w:val="22"/>
                <w:szCs w:val="22"/>
              </w:rPr>
            </w:pPr>
            <w:r w:rsidRPr="00A95830">
              <w:rPr>
                <w:color w:val="FF0000"/>
                <w:sz w:val="22"/>
                <w:szCs w:val="22"/>
                <w:lang w:val="kk-KZ"/>
              </w:rPr>
              <w:t xml:space="preserve"> </w:t>
            </w:r>
          </w:p>
        </w:tc>
      </w:tr>
      <w:tr w:rsidR="00931DE8" w:rsidRPr="00A95830" w14:paraId="517E5341" w14:textId="77777777" w:rsidTr="00211580">
        <w:tc>
          <w:tcPr>
            <w:tcW w:w="2411" w:type="dxa"/>
            <w:shd w:val="clear" w:color="auto" w:fill="auto"/>
          </w:tcPr>
          <w:p w14:paraId="53DE6BE6" w14:textId="2AAC5F4F" w:rsidR="00A02A85" w:rsidRPr="00A95830" w:rsidRDefault="00A139C0" w:rsidP="000C2E1B">
            <w:pPr>
              <w:rPr>
                <w:b/>
                <w:sz w:val="22"/>
                <w:szCs w:val="22"/>
              </w:rPr>
            </w:pPr>
            <w:r w:rsidRPr="00A95830">
              <w:rPr>
                <w:b/>
                <w:sz w:val="22"/>
                <w:szCs w:val="22"/>
                <w:lang w:val="kk-KZ"/>
              </w:rPr>
              <w:t>Пәннің мақсаты</w:t>
            </w:r>
          </w:p>
        </w:tc>
        <w:tc>
          <w:tcPr>
            <w:tcW w:w="5244" w:type="dxa"/>
            <w:gridSpan w:val="5"/>
            <w:shd w:val="clear" w:color="auto" w:fill="auto"/>
          </w:tcPr>
          <w:p w14:paraId="16DE28E7" w14:textId="0641FEAF" w:rsidR="00A02A85" w:rsidRPr="00A95830" w:rsidRDefault="00A139C0" w:rsidP="00A139C0">
            <w:pPr>
              <w:jc w:val="center"/>
              <w:rPr>
                <w:b/>
                <w:sz w:val="22"/>
                <w:szCs w:val="22"/>
                <w:lang w:val="kk-KZ"/>
              </w:rPr>
            </w:pPr>
            <w:r w:rsidRPr="00A95830">
              <w:rPr>
                <w:b/>
                <w:sz w:val="22"/>
                <w:szCs w:val="22"/>
                <w:lang w:val="kk-KZ"/>
              </w:rPr>
              <w:t>Оқытудан күтілетін нәтижелер (ОН)</w:t>
            </w:r>
            <w:r w:rsidR="00A02A85" w:rsidRPr="00A95830">
              <w:rPr>
                <w:b/>
                <w:sz w:val="22"/>
                <w:szCs w:val="22"/>
                <w:lang w:val="kk-KZ"/>
              </w:rPr>
              <w:t>*</w:t>
            </w:r>
          </w:p>
          <w:p w14:paraId="63D3F14B" w14:textId="59AA7CBB" w:rsidR="00A02A85" w:rsidRPr="00A95830" w:rsidRDefault="00A02A85" w:rsidP="00712482">
            <w:pPr>
              <w:jc w:val="center"/>
              <w:rPr>
                <w:b/>
                <w:sz w:val="22"/>
                <w:szCs w:val="22"/>
                <w:lang w:val="kk-KZ"/>
              </w:rPr>
            </w:pPr>
          </w:p>
        </w:tc>
        <w:tc>
          <w:tcPr>
            <w:tcW w:w="2835" w:type="dxa"/>
            <w:gridSpan w:val="2"/>
            <w:shd w:val="clear" w:color="auto" w:fill="auto"/>
          </w:tcPr>
          <w:p w14:paraId="44CDD827" w14:textId="77777777" w:rsidR="009D449C" w:rsidRPr="00A95830" w:rsidRDefault="009D449C" w:rsidP="006D6F87">
            <w:pPr>
              <w:jc w:val="center"/>
              <w:rPr>
                <w:rStyle w:val="normaltextrun"/>
                <w:b/>
                <w:bCs/>
                <w:color w:val="000000"/>
                <w:sz w:val="22"/>
                <w:szCs w:val="22"/>
                <w:shd w:val="clear" w:color="auto" w:fill="FFFFFF"/>
              </w:rPr>
            </w:pPr>
            <w:r w:rsidRPr="00A95830">
              <w:rPr>
                <w:rStyle w:val="normaltextrun"/>
                <w:b/>
                <w:bCs/>
                <w:color w:val="000000"/>
                <w:sz w:val="22"/>
                <w:szCs w:val="22"/>
                <w:shd w:val="clear" w:color="auto" w:fill="FFFFFF"/>
              </w:rPr>
              <w:t>ОН қол жеткізу индикаторлары (ЖИ)</w:t>
            </w:r>
          </w:p>
          <w:p w14:paraId="33C2C14C" w14:textId="6E0D5F12" w:rsidR="00A02A85" w:rsidRPr="00A95830" w:rsidRDefault="006D6F87" w:rsidP="006D6F87">
            <w:pPr>
              <w:jc w:val="center"/>
              <w:rPr>
                <w:color w:val="FF0000"/>
                <w:sz w:val="22"/>
                <w:szCs w:val="22"/>
                <w:lang w:val="kk-KZ"/>
              </w:rPr>
            </w:pPr>
            <w:r w:rsidRPr="00A95830">
              <w:rPr>
                <w:color w:val="FF0000"/>
                <w:sz w:val="22"/>
                <w:szCs w:val="22"/>
                <w:lang w:val="kk-KZ"/>
              </w:rPr>
              <w:t>:</w:t>
            </w:r>
            <w:r w:rsidR="00A30BF9" w:rsidRPr="00A95830">
              <w:rPr>
                <w:color w:val="FF0000"/>
                <w:sz w:val="22"/>
                <w:szCs w:val="22"/>
                <w:lang w:val="kk-KZ"/>
              </w:rPr>
              <w:t xml:space="preserve"> </w:t>
            </w:r>
          </w:p>
        </w:tc>
      </w:tr>
      <w:tr w:rsidR="00712482" w:rsidRPr="00A95830" w14:paraId="0EDC5837" w14:textId="77777777" w:rsidTr="00211580">
        <w:trPr>
          <w:trHeight w:val="152"/>
        </w:trPr>
        <w:tc>
          <w:tcPr>
            <w:tcW w:w="2411" w:type="dxa"/>
            <w:vMerge w:val="restart"/>
            <w:shd w:val="clear" w:color="auto" w:fill="auto"/>
          </w:tcPr>
          <w:p w14:paraId="764CCBDD" w14:textId="5C8D6C27" w:rsidR="00712482" w:rsidRPr="00A95830" w:rsidRDefault="00712482" w:rsidP="00B77F6B">
            <w:pPr>
              <w:jc w:val="both"/>
              <w:rPr>
                <w:sz w:val="22"/>
                <w:szCs w:val="22"/>
                <w:lang w:val="kk-KZ"/>
              </w:rPr>
            </w:pPr>
            <w:r w:rsidRPr="00A95830">
              <w:rPr>
                <w:sz w:val="22"/>
                <w:szCs w:val="22"/>
                <w:lang w:val="kk-KZ"/>
              </w:rPr>
              <w:t>Oқу жоспарына сәйкес пәнаралық негізде тарих пен исламтану (дінтану) ғылыми бағыттарының заманауи жетістіктері негізінде дәстүрлі (аймақтық, қазақы) ислам тарихын реконструкциялау арқылы оқыту құзыреттыктер кешенін игеру</w:t>
            </w:r>
          </w:p>
        </w:tc>
        <w:tc>
          <w:tcPr>
            <w:tcW w:w="5244" w:type="dxa"/>
            <w:gridSpan w:val="5"/>
            <w:vMerge w:val="restart"/>
            <w:shd w:val="clear" w:color="auto" w:fill="auto"/>
          </w:tcPr>
          <w:p w14:paraId="066A4FC6" w14:textId="2451B1F3" w:rsidR="00712482" w:rsidRPr="00A95830" w:rsidRDefault="00712482" w:rsidP="00712482">
            <w:pPr>
              <w:pStyle w:val="ad"/>
              <w:numPr>
                <w:ilvl w:val="0"/>
                <w:numId w:val="9"/>
              </w:numPr>
              <w:tabs>
                <w:tab w:val="left" w:pos="166"/>
              </w:tabs>
              <w:ind w:left="168" w:hanging="168"/>
              <w:jc w:val="both"/>
              <w:rPr>
                <w:sz w:val="22"/>
                <w:szCs w:val="22"/>
                <w:lang w:val="kk-KZ"/>
              </w:rPr>
            </w:pPr>
            <w:r w:rsidRPr="00A95830">
              <w:rPr>
                <w:sz w:val="22"/>
                <w:szCs w:val="22"/>
                <w:lang w:val="kk-KZ"/>
              </w:rPr>
              <w:t>ОН 1  Дәстүрлі ислам тарихын пәнаралық тұрғыда заманауи әдістемелер негізінде Отан тарихымен байланыста ашу арқылы заманауи білімдерді қалыптастыру</w:t>
            </w:r>
          </w:p>
          <w:p w14:paraId="5879C474" w14:textId="5A166621" w:rsidR="00712482" w:rsidRPr="00A95830" w:rsidRDefault="00712482" w:rsidP="00712482">
            <w:pPr>
              <w:pStyle w:val="ad"/>
              <w:tabs>
                <w:tab w:val="left" w:pos="166"/>
              </w:tabs>
              <w:ind w:left="0"/>
              <w:jc w:val="both"/>
              <w:rPr>
                <w:color w:val="FF0000"/>
                <w:sz w:val="22"/>
                <w:szCs w:val="22"/>
                <w:lang w:val="kk-KZ"/>
              </w:rPr>
            </w:pPr>
          </w:p>
        </w:tc>
        <w:tc>
          <w:tcPr>
            <w:tcW w:w="2835" w:type="dxa"/>
            <w:gridSpan w:val="2"/>
            <w:shd w:val="clear" w:color="auto" w:fill="auto"/>
          </w:tcPr>
          <w:p w14:paraId="5272881B" w14:textId="7F9E115F" w:rsidR="00712482" w:rsidRPr="00A95830" w:rsidRDefault="00F76299" w:rsidP="00F76299">
            <w:pPr>
              <w:pStyle w:val="ad"/>
              <w:numPr>
                <w:ilvl w:val="1"/>
                <w:numId w:val="8"/>
              </w:numPr>
              <w:rPr>
                <w:color w:val="FF0000"/>
                <w:sz w:val="22"/>
                <w:szCs w:val="22"/>
                <w:lang w:val="kk-KZ"/>
              </w:rPr>
            </w:pPr>
            <w:r w:rsidRPr="00DE63F1">
              <w:rPr>
                <w:sz w:val="22"/>
                <w:szCs w:val="22"/>
                <w:lang w:val="kk-KZ"/>
              </w:rPr>
              <w:t>Дәстүрлі ислам тарихын өзге пәндермен оқыту бағыттарын түсіндіру;</w:t>
            </w:r>
          </w:p>
        </w:tc>
      </w:tr>
      <w:tr w:rsidR="00712482" w:rsidRPr="00A95830" w14:paraId="23C41C40" w14:textId="77777777" w:rsidTr="00211580">
        <w:trPr>
          <w:trHeight w:val="152"/>
        </w:trPr>
        <w:tc>
          <w:tcPr>
            <w:tcW w:w="2411" w:type="dxa"/>
            <w:vMerge/>
          </w:tcPr>
          <w:p w14:paraId="3630F8BE" w14:textId="77777777" w:rsidR="00712482" w:rsidRPr="00A95830" w:rsidRDefault="00712482" w:rsidP="00B77F6B">
            <w:pPr>
              <w:jc w:val="both"/>
              <w:rPr>
                <w:b/>
                <w:sz w:val="22"/>
                <w:szCs w:val="22"/>
                <w:lang w:val="kk-KZ"/>
              </w:rPr>
            </w:pPr>
          </w:p>
        </w:tc>
        <w:tc>
          <w:tcPr>
            <w:tcW w:w="5244" w:type="dxa"/>
            <w:gridSpan w:val="5"/>
            <w:vMerge/>
          </w:tcPr>
          <w:p w14:paraId="0FC364CC" w14:textId="77777777" w:rsidR="00712482" w:rsidRPr="00A95830" w:rsidRDefault="00712482" w:rsidP="00B77F6B">
            <w:pPr>
              <w:jc w:val="both"/>
              <w:rPr>
                <w:sz w:val="22"/>
                <w:szCs w:val="22"/>
                <w:lang w:val="kk-KZ"/>
              </w:rPr>
            </w:pPr>
          </w:p>
        </w:tc>
        <w:tc>
          <w:tcPr>
            <w:tcW w:w="2835" w:type="dxa"/>
            <w:gridSpan w:val="2"/>
            <w:shd w:val="clear" w:color="auto" w:fill="auto"/>
          </w:tcPr>
          <w:p w14:paraId="55FE9C6E" w14:textId="430ECA4E" w:rsidR="00712482" w:rsidRPr="00A95830" w:rsidRDefault="00712482" w:rsidP="00B77F6B">
            <w:pPr>
              <w:jc w:val="both"/>
              <w:rPr>
                <w:sz w:val="22"/>
                <w:szCs w:val="22"/>
                <w:lang w:val="kk-KZ"/>
              </w:rPr>
            </w:pPr>
            <w:r w:rsidRPr="00A95830">
              <w:rPr>
                <w:sz w:val="22"/>
                <w:szCs w:val="22"/>
                <w:lang w:val="kk-KZ"/>
              </w:rPr>
              <w:t>1.2</w:t>
            </w:r>
            <w:r w:rsidR="00F76299" w:rsidRPr="00A95830">
              <w:rPr>
                <w:sz w:val="22"/>
                <w:szCs w:val="22"/>
                <w:lang w:val="kk-KZ"/>
              </w:rPr>
              <w:t xml:space="preserve"> Тұтас әлеуметтік-мәдени, этникалық қауымдастыққа тән діни дәстүрді пайымдау;</w:t>
            </w:r>
          </w:p>
        </w:tc>
      </w:tr>
      <w:tr w:rsidR="00712482" w:rsidRPr="00A95830" w14:paraId="5932BD0F" w14:textId="77777777" w:rsidTr="00211580">
        <w:trPr>
          <w:trHeight w:val="76"/>
        </w:trPr>
        <w:tc>
          <w:tcPr>
            <w:tcW w:w="2411" w:type="dxa"/>
            <w:vMerge/>
          </w:tcPr>
          <w:p w14:paraId="067C6DC4" w14:textId="77777777" w:rsidR="00712482" w:rsidRPr="00A95830" w:rsidRDefault="00712482" w:rsidP="00B77F6B">
            <w:pPr>
              <w:widowControl w:val="0"/>
              <w:pBdr>
                <w:top w:val="nil"/>
                <w:left w:val="nil"/>
                <w:bottom w:val="nil"/>
                <w:right w:val="nil"/>
                <w:between w:val="nil"/>
              </w:pBdr>
              <w:spacing w:line="276" w:lineRule="auto"/>
              <w:rPr>
                <w:b/>
                <w:sz w:val="22"/>
                <w:szCs w:val="22"/>
                <w:lang w:val="kk-KZ"/>
              </w:rPr>
            </w:pPr>
          </w:p>
        </w:tc>
        <w:tc>
          <w:tcPr>
            <w:tcW w:w="5244" w:type="dxa"/>
            <w:gridSpan w:val="5"/>
            <w:vMerge w:val="restart"/>
            <w:shd w:val="clear" w:color="auto" w:fill="auto"/>
          </w:tcPr>
          <w:p w14:paraId="6E8BBBC9" w14:textId="5D0397D8" w:rsidR="00712482" w:rsidRPr="00A95830" w:rsidRDefault="00712482" w:rsidP="00B77F6B">
            <w:pPr>
              <w:jc w:val="both"/>
              <w:rPr>
                <w:sz w:val="22"/>
                <w:szCs w:val="22"/>
                <w:lang w:val="kk-KZ"/>
              </w:rPr>
            </w:pPr>
            <w:r w:rsidRPr="00A95830">
              <w:rPr>
                <w:sz w:val="22"/>
                <w:szCs w:val="22"/>
              </w:rPr>
              <w:t>2.</w:t>
            </w:r>
            <w:r w:rsidRPr="00A95830">
              <w:rPr>
                <w:sz w:val="22"/>
                <w:szCs w:val="22"/>
                <w:lang w:val="kk-KZ"/>
              </w:rPr>
              <w:t xml:space="preserve"> ОН 2 Аймақтық ислам тұжырымдамасын нақты тарихи материалдармен негіздеу</w:t>
            </w:r>
          </w:p>
        </w:tc>
        <w:tc>
          <w:tcPr>
            <w:tcW w:w="2835" w:type="dxa"/>
            <w:gridSpan w:val="2"/>
            <w:shd w:val="clear" w:color="auto" w:fill="auto"/>
          </w:tcPr>
          <w:p w14:paraId="01B00815" w14:textId="600DC0F4" w:rsidR="00712482" w:rsidRPr="00A95830" w:rsidRDefault="00712482" w:rsidP="00B77F6B">
            <w:pPr>
              <w:pBdr>
                <w:top w:val="nil"/>
                <w:left w:val="nil"/>
                <w:bottom w:val="nil"/>
                <w:right w:val="nil"/>
                <w:between w:val="nil"/>
              </w:pBdr>
              <w:jc w:val="both"/>
              <w:rPr>
                <w:color w:val="000000"/>
                <w:sz w:val="22"/>
                <w:szCs w:val="22"/>
                <w:lang w:val="kk-KZ"/>
              </w:rPr>
            </w:pPr>
            <w:r w:rsidRPr="00A95830">
              <w:rPr>
                <w:color w:val="000000"/>
                <w:sz w:val="22"/>
                <w:szCs w:val="22"/>
                <w:lang w:val="kk-KZ"/>
              </w:rPr>
              <w:t>2.1</w:t>
            </w:r>
            <w:r w:rsidR="00F76299" w:rsidRPr="00A95830">
              <w:rPr>
                <w:color w:val="000000"/>
                <w:sz w:val="22"/>
                <w:szCs w:val="22"/>
                <w:lang w:val="kk-KZ"/>
              </w:rPr>
              <w:t xml:space="preserve"> Кеңестік, посткеңестік көзқарастарды, заманауи концепцияларды салыстырып қорытынды жасау;</w:t>
            </w:r>
          </w:p>
        </w:tc>
      </w:tr>
      <w:tr w:rsidR="00712482" w:rsidRPr="00A95830" w14:paraId="6FD9613F" w14:textId="77777777" w:rsidTr="00211580">
        <w:trPr>
          <w:trHeight w:val="76"/>
        </w:trPr>
        <w:tc>
          <w:tcPr>
            <w:tcW w:w="2411" w:type="dxa"/>
            <w:vMerge/>
          </w:tcPr>
          <w:p w14:paraId="0A8BC178" w14:textId="77777777" w:rsidR="00712482" w:rsidRPr="00A95830" w:rsidRDefault="00712482" w:rsidP="00B77F6B">
            <w:pPr>
              <w:widowControl w:val="0"/>
              <w:pBdr>
                <w:top w:val="nil"/>
                <w:left w:val="nil"/>
                <w:bottom w:val="nil"/>
                <w:right w:val="nil"/>
                <w:between w:val="nil"/>
              </w:pBdr>
              <w:spacing w:line="276" w:lineRule="auto"/>
              <w:rPr>
                <w:b/>
                <w:sz w:val="22"/>
                <w:szCs w:val="22"/>
                <w:lang w:val="kk-KZ"/>
              </w:rPr>
            </w:pPr>
          </w:p>
        </w:tc>
        <w:tc>
          <w:tcPr>
            <w:tcW w:w="5244" w:type="dxa"/>
            <w:gridSpan w:val="5"/>
            <w:vMerge/>
          </w:tcPr>
          <w:p w14:paraId="2E89DAFB" w14:textId="77777777" w:rsidR="00712482" w:rsidRPr="00A95830" w:rsidRDefault="00712482" w:rsidP="00B77F6B">
            <w:pPr>
              <w:jc w:val="both"/>
              <w:rPr>
                <w:sz w:val="22"/>
                <w:szCs w:val="22"/>
                <w:lang w:val="kk-KZ"/>
              </w:rPr>
            </w:pPr>
          </w:p>
        </w:tc>
        <w:tc>
          <w:tcPr>
            <w:tcW w:w="2835" w:type="dxa"/>
            <w:gridSpan w:val="2"/>
            <w:shd w:val="clear" w:color="auto" w:fill="auto"/>
          </w:tcPr>
          <w:p w14:paraId="79A2A679" w14:textId="0ECF5BCD" w:rsidR="00712482" w:rsidRPr="00A95830" w:rsidRDefault="00712482" w:rsidP="00B77F6B">
            <w:pPr>
              <w:pBdr>
                <w:top w:val="nil"/>
                <w:left w:val="nil"/>
                <w:bottom w:val="nil"/>
                <w:right w:val="nil"/>
                <w:between w:val="nil"/>
              </w:pBdr>
              <w:jc w:val="both"/>
              <w:rPr>
                <w:color w:val="000000"/>
                <w:sz w:val="22"/>
                <w:szCs w:val="22"/>
                <w:lang w:val="kk-KZ"/>
              </w:rPr>
            </w:pPr>
            <w:r w:rsidRPr="00A95830">
              <w:rPr>
                <w:color w:val="000000"/>
                <w:sz w:val="22"/>
                <w:szCs w:val="22"/>
                <w:lang w:val="kk-KZ"/>
              </w:rPr>
              <w:t>2.2</w:t>
            </w:r>
            <w:r w:rsidR="00F76299" w:rsidRPr="00A95830">
              <w:rPr>
                <w:color w:val="000000"/>
                <w:sz w:val="22"/>
                <w:szCs w:val="22"/>
                <w:lang w:val="kk-KZ"/>
              </w:rPr>
              <w:t xml:space="preserve"> Тарихилық тұрғыдан діни, рухани феномендерді  әлеуметтік, этникалық даму контексінде талдауды меңгеру</w:t>
            </w:r>
          </w:p>
        </w:tc>
      </w:tr>
      <w:tr w:rsidR="00712482" w:rsidRPr="00A95830" w14:paraId="3950734B" w14:textId="77777777" w:rsidTr="00211580">
        <w:trPr>
          <w:trHeight w:val="84"/>
        </w:trPr>
        <w:tc>
          <w:tcPr>
            <w:tcW w:w="2411" w:type="dxa"/>
            <w:vMerge/>
          </w:tcPr>
          <w:p w14:paraId="7A6DE0DD" w14:textId="77777777" w:rsidR="00712482" w:rsidRPr="00A95830" w:rsidRDefault="00712482" w:rsidP="00B77F6B">
            <w:pPr>
              <w:widowControl w:val="0"/>
              <w:pBdr>
                <w:top w:val="nil"/>
                <w:left w:val="nil"/>
                <w:bottom w:val="nil"/>
                <w:right w:val="nil"/>
                <w:between w:val="nil"/>
              </w:pBdr>
              <w:spacing w:line="276" w:lineRule="auto"/>
              <w:rPr>
                <w:b/>
                <w:color w:val="000000"/>
                <w:sz w:val="22"/>
                <w:szCs w:val="22"/>
                <w:lang w:val="kk-KZ"/>
              </w:rPr>
            </w:pPr>
          </w:p>
        </w:tc>
        <w:tc>
          <w:tcPr>
            <w:tcW w:w="5244" w:type="dxa"/>
            <w:gridSpan w:val="5"/>
            <w:vMerge w:val="restart"/>
            <w:shd w:val="clear" w:color="auto" w:fill="auto"/>
          </w:tcPr>
          <w:p w14:paraId="6458780B" w14:textId="40405B62" w:rsidR="00712482" w:rsidRPr="00A95830" w:rsidRDefault="00712482" w:rsidP="00B77F6B">
            <w:pPr>
              <w:jc w:val="both"/>
              <w:rPr>
                <w:sz w:val="22"/>
                <w:szCs w:val="22"/>
                <w:lang w:val="kk-KZ"/>
              </w:rPr>
            </w:pPr>
            <w:r w:rsidRPr="00A95830">
              <w:rPr>
                <w:sz w:val="22"/>
                <w:szCs w:val="22"/>
              </w:rPr>
              <w:t>3.</w:t>
            </w:r>
            <w:r w:rsidRPr="00A95830">
              <w:rPr>
                <w:sz w:val="22"/>
                <w:szCs w:val="22"/>
                <w:lang w:val="kk-KZ"/>
              </w:rPr>
              <w:t xml:space="preserve"> ОН 3 Діннің этникалық ортаға бейімделуін тарихи дереккөздерді талдаумен дәйекті көрсету</w:t>
            </w:r>
          </w:p>
        </w:tc>
        <w:tc>
          <w:tcPr>
            <w:tcW w:w="2835" w:type="dxa"/>
            <w:gridSpan w:val="2"/>
            <w:shd w:val="clear" w:color="auto" w:fill="auto"/>
          </w:tcPr>
          <w:p w14:paraId="31021E48" w14:textId="227B578F" w:rsidR="00712482" w:rsidRPr="00A95830" w:rsidRDefault="00712482" w:rsidP="00B77F6B">
            <w:pPr>
              <w:pBdr>
                <w:top w:val="nil"/>
                <w:left w:val="nil"/>
                <w:bottom w:val="nil"/>
                <w:right w:val="nil"/>
                <w:between w:val="nil"/>
              </w:pBdr>
              <w:jc w:val="both"/>
              <w:rPr>
                <w:color w:val="000000"/>
                <w:sz w:val="22"/>
                <w:szCs w:val="22"/>
                <w:lang w:val="kk-KZ"/>
              </w:rPr>
            </w:pPr>
            <w:r w:rsidRPr="00A95830">
              <w:rPr>
                <w:color w:val="000000"/>
                <w:sz w:val="22"/>
                <w:szCs w:val="22"/>
                <w:lang w:val="kk-KZ"/>
              </w:rPr>
              <w:t>3.1</w:t>
            </w:r>
            <w:r w:rsidR="00F76299" w:rsidRPr="00A95830">
              <w:rPr>
                <w:color w:val="000000"/>
                <w:sz w:val="22"/>
                <w:szCs w:val="22"/>
                <w:lang w:val="kk-KZ"/>
              </w:rPr>
              <w:t xml:space="preserve"> Заттық және рухани мұраның ескерткіштерін, сакральдық нысандарды </w:t>
            </w:r>
            <w:r w:rsidR="00F76299" w:rsidRPr="00A95830">
              <w:rPr>
                <w:color w:val="000000"/>
                <w:sz w:val="22"/>
                <w:szCs w:val="22"/>
                <w:lang w:val="kk-KZ"/>
              </w:rPr>
              <w:lastRenderedPageBreak/>
              <w:t>аймақтық рухани процестермен байланыста талдау</w:t>
            </w:r>
          </w:p>
        </w:tc>
      </w:tr>
      <w:tr w:rsidR="00712482" w:rsidRPr="00A95830" w14:paraId="219BA814" w14:textId="77777777" w:rsidTr="00211580">
        <w:trPr>
          <w:trHeight w:val="84"/>
        </w:trPr>
        <w:tc>
          <w:tcPr>
            <w:tcW w:w="2411" w:type="dxa"/>
            <w:vMerge/>
          </w:tcPr>
          <w:p w14:paraId="5E63D47E" w14:textId="77777777" w:rsidR="00712482" w:rsidRPr="00A95830" w:rsidRDefault="00712482" w:rsidP="00B77F6B">
            <w:pPr>
              <w:widowControl w:val="0"/>
              <w:pBdr>
                <w:top w:val="nil"/>
                <w:left w:val="nil"/>
                <w:bottom w:val="nil"/>
                <w:right w:val="nil"/>
                <w:between w:val="nil"/>
              </w:pBdr>
              <w:spacing w:line="276" w:lineRule="auto"/>
              <w:rPr>
                <w:b/>
                <w:color w:val="000000"/>
                <w:sz w:val="22"/>
                <w:szCs w:val="22"/>
                <w:lang w:val="kk-KZ"/>
              </w:rPr>
            </w:pPr>
          </w:p>
        </w:tc>
        <w:tc>
          <w:tcPr>
            <w:tcW w:w="5244" w:type="dxa"/>
            <w:gridSpan w:val="5"/>
            <w:vMerge/>
          </w:tcPr>
          <w:p w14:paraId="36DBD438" w14:textId="77777777" w:rsidR="00712482" w:rsidRPr="00A95830" w:rsidRDefault="00712482" w:rsidP="00B77F6B">
            <w:pPr>
              <w:jc w:val="both"/>
              <w:rPr>
                <w:sz w:val="22"/>
                <w:szCs w:val="22"/>
                <w:lang w:val="kk-KZ"/>
              </w:rPr>
            </w:pPr>
          </w:p>
        </w:tc>
        <w:tc>
          <w:tcPr>
            <w:tcW w:w="2835" w:type="dxa"/>
            <w:gridSpan w:val="2"/>
            <w:shd w:val="clear" w:color="auto" w:fill="auto"/>
          </w:tcPr>
          <w:p w14:paraId="2A693825" w14:textId="1C368660" w:rsidR="00712482" w:rsidRPr="00A95830" w:rsidRDefault="00712482" w:rsidP="00B77F6B">
            <w:pPr>
              <w:pBdr>
                <w:top w:val="nil"/>
                <w:left w:val="nil"/>
                <w:bottom w:val="nil"/>
                <w:right w:val="nil"/>
                <w:between w:val="nil"/>
              </w:pBdr>
              <w:jc w:val="both"/>
              <w:rPr>
                <w:color w:val="000000"/>
                <w:sz w:val="22"/>
                <w:szCs w:val="22"/>
                <w:lang w:val="kk-KZ"/>
              </w:rPr>
            </w:pPr>
            <w:r w:rsidRPr="00A95830">
              <w:rPr>
                <w:color w:val="000000"/>
                <w:sz w:val="22"/>
                <w:szCs w:val="22"/>
                <w:lang w:val="kk-KZ"/>
              </w:rPr>
              <w:t>3.2</w:t>
            </w:r>
            <w:r w:rsidR="00F76299" w:rsidRPr="00A95830">
              <w:rPr>
                <w:color w:val="000000"/>
                <w:sz w:val="22"/>
                <w:szCs w:val="22"/>
                <w:lang w:val="kk-KZ"/>
              </w:rPr>
              <w:t xml:space="preserve"> Діни дәстүрдің генезисін ашу барысында сакральды ұгымдардың этимологиясын анықтау</w:t>
            </w:r>
          </w:p>
        </w:tc>
      </w:tr>
      <w:tr w:rsidR="00712482" w:rsidRPr="00A95830" w14:paraId="0401B6E3" w14:textId="77777777" w:rsidTr="00211580">
        <w:trPr>
          <w:trHeight w:val="76"/>
        </w:trPr>
        <w:tc>
          <w:tcPr>
            <w:tcW w:w="2411" w:type="dxa"/>
            <w:vMerge/>
          </w:tcPr>
          <w:p w14:paraId="1BFECDCB" w14:textId="77777777" w:rsidR="00712482" w:rsidRPr="00A95830" w:rsidRDefault="00712482" w:rsidP="00B77F6B">
            <w:pPr>
              <w:widowControl w:val="0"/>
              <w:pBdr>
                <w:top w:val="nil"/>
                <w:left w:val="nil"/>
                <w:bottom w:val="nil"/>
                <w:right w:val="nil"/>
                <w:between w:val="nil"/>
              </w:pBdr>
              <w:spacing w:line="276" w:lineRule="auto"/>
              <w:rPr>
                <w:b/>
                <w:color w:val="000000"/>
                <w:sz w:val="22"/>
                <w:szCs w:val="22"/>
                <w:lang w:val="kk-KZ"/>
              </w:rPr>
            </w:pPr>
          </w:p>
        </w:tc>
        <w:tc>
          <w:tcPr>
            <w:tcW w:w="5244" w:type="dxa"/>
            <w:gridSpan w:val="5"/>
            <w:vMerge w:val="restart"/>
            <w:shd w:val="clear" w:color="auto" w:fill="auto"/>
          </w:tcPr>
          <w:p w14:paraId="1929A304" w14:textId="7A59605F" w:rsidR="00712482" w:rsidRPr="00A95830" w:rsidRDefault="00712482" w:rsidP="00B77F6B">
            <w:pPr>
              <w:jc w:val="both"/>
              <w:rPr>
                <w:sz w:val="22"/>
                <w:szCs w:val="22"/>
                <w:lang w:val="kk-KZ"/>
              </w:rPr>
            </w:pPr>
            <w:r w:rsidRPr="00A95830">
              <w:rPr>
                <w:sz w:val="22"/>
                <w:szCs w:val="22"/>
              </w:rPr>
              <w:t>4.</w:t>
            </w:r>
            <w:r w:rsidRPr="00A95830">
              <w:rPr>
                <w:sz w:val="22"/>
                <w:szCs w:val="22"/>
                <w:lang w:val="kk-KZ"/>
              </w:rPr>
              <w:t xml:space="preserve"> ОН 4 Теологиялық, тарихи-мәдени терминдер мен категорияларды, араб-парсы этимологиядағы терминдерді орынды қолдану және түсініктеме беру</w:t>
            </w:r>
          </w:p>
        </w:tc>
        <w:tc>
          <w:tcPr>
            <w:tcW w:w="2835" w:type="dxa"/>
            <w:gridSpan w:val="2"/>
            <w:shd w:val="clear" w:color="auto" w:fill="auto"/>
          </w:tcPr>
          <w:p w14:paraId="6D5F81C1" w14:textId="5774F58A" w:rsidR="00712482" w:rsidRPr="00A95830" w:rsidRDefault="00712482" w:rsidP="00B77F6B">
            <w:pPr>
              <w:jc w:val="both"/>
              <w:rPr>
                <w:sz w:val="22"/>
                <w:szCs w:val="22"/>
                <w:lang w:val="kk-KZ"/>
              </w:rPr>
            </w:pPr>
            <w:r w:rsidRPr="00A95830">
              <w:rPr>
                <w:sz w:val="22"/>
                <w:szCs w:val="22"/>
                <w:lang w:val="kk-KZ"/>
              </w:rPr>
              <w:t>4.1</w:t>
            </w:r>
            <w:r w:rsidR="00211580" w:rsidRPr="00A95830">
              <w:rPr>
                <w:sz w:val="22"/>
                <w:szCs w:val="22"/>
                <w:lang w:val="kk-KZ"/>
              </w:rPr>
              <w:t xml:space="preserve"> Мәдениет үдерісінің Орталық Азия, шет елдік кірме терминдерінің ықпалын ескере отырып зерделеу</w:t>
            </w:r>
          </w:p>
        </w:tc>
      </w:tr>
      <w:tr w:rsidR="00712482" w:rsidRPr="00A95830" w14:paraId="2D269C42" w14:textId="77777777" w:rsidTr="00211580">
        <w:trPr>
          <w:trHeight w:val="76"/>
        </w:trPr>
        <w:tc>
          <w:tcPr>
            <w:tcW w:w="2411" w:type="dxa"/>
            <w:vMerge/>
          </w:tcPr>
          <w:p w14:paraId="50D1D9FC" w14:textId="77777777" w:rsidR="00712482" w:rsidRPr="00A95830" w:rsidRDefault="00712482" w:rsidP="00B77F6B">
            <w:pPr>
              <w:widowControl w:val="0"/>
              <w:pBdr>
                <w:top w:val="nil"/>
                <w:left w:val="nil"/>
                <w:bottom w:val="nil"/>
                <w:right w:val="nil"/>
                <w:between w:val="nil"/>
              </w:pBdr>
              <w:spacing w:line="276" w:lineRule="auto"/>
              <w:rPr>
                <w:b/>
                <w:color w:val="000000"/>
                <w:sz w:val="22"/>
                <w:szCs w:val="22"/>
                <w:lang w:val="kk-KZ"/>
              </w:rPr>
            </w:pPr>
          </w:p>
        </w:tc>
        <w:tc>
          <w:tcPr>
            <w:tcW w:w="5244" w:type="dxa"/>
            <w:gridSpan w:val="5"/>
            <w:vMerge/>
          </w:tcPr>
          <w:p w14:paraId="1DA4893E" w14:textId="77777777" w:rsidR="00712482" w:rsidRPr="00A95830" w:rsidRDefault="00712482" w:rsidP="00B77F6B">
            <w:pPr>
              <w:jc w:val="both"/>
              <w:rPr>
                <w:sz w:val="22"/>
                <w:szCs w:val="22"/>
                <w:lang w:val="kk-KZ"/>
              </w:rPr>
            </w:pPr>
          </w:p>
        </w:tc>
        <w:tc>
          <w:tcPr>
            <w:tcW w:w="2835" w:type="dxa"/>
            <w:gridSpan w:val="2"/>
            <w:shd w:val="clear" w:color="auto" w:fill="auto"/>
          </w:tcPr>
          <w:p w14:paraId="4C31CA31" w14:textId="6B2B3DFF" w:rsidR="00712482" w:rsidRPr="00A95830" w:rsidRDefault="00712482" w:rsidP="00B77F6B">
            <w:pPr>
              <w:jc w:val="both"/>
              <w:rPr>
                <w:sz w:val="22"/>
                <w:szCs w:val="22"/>
                <w:lang w:val="kk-KZ"/>
              </w:rPr>
            </w:pPr>
            <w:r w:rsidRPr="00A95830">
              <w:rPr>
                <w:sz w:val="22"/>
                <w:szCs w:val="22"/>
                <w:lang w:val="kk-KZ"/>
              </w:rPr>
              <w:t>4.2</w:t>
            </w:r>
            <w:r w:rsidR="00211580" w:rsidRPr="00A95830">
              <w:rPr>
                <w:sz w:val="22"/>
                <w:szCs w:val="22"/>
                <w:lang w:val="kk-KZ"/>
              </w:rPr>
              <w:t xml:space="preserve"> Қазақы мұсылмандық дәстүрдің «адасу» немесе «артта қалушылық» айдарларынан ада ғылыми тарихи негізі бар ұғым ретінде практикада айналымға енгізуге ат салысу</w:t>
            </w:r>
          </w:p>
        </w:tc>
      </w:tr>
      <w:tr w:rsidR="00712482" w:rsidRPr="00A95830" w14:paraId="019F5053" w14:textId="77777777" w:rsidTr="00211580">
        <w:trPr>
          <w:trHeight w:val="76"/>
        </w:trPr>
        <w:tc>
          <w:tcPr>
            <w:tcW w:w="2411" w:type="dxa"/>
            <w:vMerge/>
          </w:tcPr>
          <w:p w14:paraId="01E72214" w14:textId="77777777" w:rsidR="00712482" w:rsidRPr="00A95830" w:rsidRDefault="00712482" w:rsidP="00B77F6B">
            <w:pPr>
              <w:widowControl w:val="0"/>
              <w:pBdr>
                <w:top w:val="nil"/>
                <w:left w:val="nil"/>
                <w:bottom w:val="nil"/>
                <w:right w:val="nil"/>
                <w:between w:val="nil"/>
              </w:pBdr>
              <w:spacing w:line="276" w:lineRule="auto"/>
              <w:rPr>
                <w:sz w:val="22"/>
                <w:szCs w:val="22"/>
                <w:lang w:val="kk-KZ"/>
              </w:rPr>
            </w:pPr>
          </w:p>
        </w:tc>
        <w:tc>
          <w:tcPr>
            <w:tcW w:w="5244" w:type="dxa"/>
            <w:gridSpan w:val="5"/>
            <w:vMerge w:val="restart"/>
            <w:shd w:val="clear" w:color="auto" w:fill="auto"/>
          </w:tcPr>
          <w:p w14:paraId="42181EEA" w14:textId="77777777" w:rsidR="00712482" w:rsidRPr="00A95830" w:rsidRDefault="00712482" w:rsidP="00B77F6B">
            <w:pPr>
              <w:jc w:val="both"/>
              <w:rPr>
                <w:sz w:val="22"/>
                <w:szCs w:val="22"/>
                <w:lang w:val="kk-KZ"/>
              </w:rPr>
            </w:pPr>
            <w:r w:rsidRPr="00A95830">
              <w:rPr>
                <w:sz w:val="22"/>
                <w:szCs w:val="22"/>
              </w:rPr>
              <w:t>5.</w:t>
            </w:r>
            <w:r w:rsidRPr="00A95830">
              <w:rPr>
                <w:sz w:val="22"/>
                <w:szCs w:val="22"/>
                <w:lang w:val="kk-KZ"/>
              </w:rPr>
              <w:t xml:space="preserve"> ОН 5 Қазақы діни дәстүрдің генезисін халықаралық байланыстар контексінде интерпретациялап, синтездеу</w:t>
            </w:r>
          </w:p>
          <w:p w14:paraId="1B130507" w14:textId="739C16D0" w:rsidR="00712482" w:rsidRPr="00A95830" w:rsidRDefault="00712482" w:rsidP="00B77F6B">
            <w:pPr>
              <w:jc w:val="both"/>
              <w:rPr>
                <w:sz w:val="22"/>
                <w:szCs w:val="22"/>
                <w:lang w:val="kk-KZ"/>
              </w:rPr>
            </w:pPr>
          </w:p>
        </w:tc>
        <w:tc>
          <w:tcPr>
            <w:tcW w:w="2835" w:type="dxa"/>
            <w:gridSpan w:val="2"/>
            <w:shd w:val="clear" w:color="auto" w:fill="auto"/>
          </w:tcPr>
          <w:p w14:paraId="43B49405" w14:textId="1DB9C9DA" w:rsidR="00712482" w:rsidRPr="00A95830" w:rsidRDefault="00712482" w:rsidP="00B77F6B">
            <w:pPr>
              <w:jc w:val="both"/>
              <w:rPr>
                <w:sz w:val="22"/>
                <w:szCs w:val="22"/>
                <w:lang w:val="kk-KZ"/>
              </w:rPr>
            </w:pPr>
            <w:r w:rsidRPr="00A95830">
              <w:rPr>
                <w:sz w:val="22"/>
                <w:szCs w:val="22"/>
                <w:lang w:val="kk-KZ"/>
              </w:rPr>
              <w:t>5.1</w:t>
            </w:r>
            <w:r w:rsidR="00211580" w:rsidRPr="00A95830">
              <w:rPr>
                <w:sz w:val="22"/>
                <w:szCs w:val="22"/>
                <w:lang w:val="kk-KZ"/>
              </w:rPr>
              <w:t xml:space="preserve"> Жаңа концепциялар, терминдер мен сакральды афоризмдерді басқа пәндердің аясында салыстыру үшін апробациялауға тырысу</w:t>
            </w:r>
          </w:p>
        </w:tc>
      </w:tr>
      <w:tr w:rsidR="00712482" w:rsidRPr="00A95830" w14:paraId="41006963" w14:textId="77777777" w:rsidTr="00211580">
        <w:trPr>
          <w:trHeight w:val="360"/>
        </w:trPr>
        <w:tc>
          <w:tcPr>
            <w:tcW w:w="2411" w:type="dxa"/>
            <w:vMerge/>
            <w:tcBorders>
              <w:bottom w:val="single" w:sz="4" w:space="0" w:color="auto"/>
            </w:tcBorders>
          </w:tcPr>
          <w:p w14:paraId="57D91EB9" w14:textId="77777777" w:rsidR="00712482" w:rsidRPr="00A95830" w:rsidRDefault="00712482" w:rsidP="00B77F6B">
            <w:pPr>
              <w:widowControl w:val="0"/>
              <w:pBdr>
                <w:top w:val="nil"/>
                <w:left w:val="nil"/>
                <w:bottom w:val="nil"/>
                <w:right w:val="nil"/>
                <w:between w:val="nil"/>
              </w:pBdr>
              <w:spacing w:line="276" w:lineRule="auto"/>
              <w:rPr>
                <w:sz w:val="22"/>
                <w:szCs w:val="22"/>
                <w:lang w:val="kk-KZ"/>
              </w:rPr>
            </w:pPr>
          </w:p>
        </w:tc>
        <w:tc>
          <w:tcPr>
            <w:tcW w:w="5244" w:type="dxa"/>
            <w:gridSpan w:val="5"/>
            <w:vMerge/>
            <w:tcBorders>
              <w:bottom w:val="single" w:sz="4" w:space="0" w:color="auto"/>
            </w:tcBorders>
          </w:tcPr>
          <w:p w14:paraId="3F7C7D3E" w14:textId="77777777" w:rsidR="00712482" w:rsidRPr="00A95830" w:rsidRDefault="00712482" w:rsidP="00B77F6B">
            <w:pPr>
              <w:jc w:val="both"/>
              <w:rPr>
                <w:sz w:val="22"/>
                <w:szCs w:val="22"/>
                <w:lang w:val="kk-KZ"/>
              </w:rPr>
            </w:pPr>
          </w:p>
        </w:tc>
        <w:tc>
          <w:tcPr>
            <w:tcW w:w="2835" w:type="dxa"/>
            <w:gridSpan w:val="2"/>
            <w:tcBorders>
              <w:bottom w:val="single" w:sz="4" w:space="0" w:color="auto"/>
            </w:tcBorders>
            <w:shd w:val="clear" w:color="auto" w:fill="auto"/>
          </w:tcPr>
          <w:p w14:paraId="25DD9741" w14:textId="65318B5F" w:rsidR="00712482" w:rsidRPr="00A95830" w:rsidRDefault="00712482" w:rsidP="00B77F6B">
            <w:pPr>
              <w:jc w:val="both"/>
              <w:rPr>
                <w:sz w:val="22"/>
                <w:szCs w:val="22"/>
                <w:lang w:val="kk-KZ"/>
              </w:rPr>
            </w:pPr>
            <w:r w:rsidRPr="00A95830">
              <w:rPr>
                <w:sz w:val="22"/>
                <w:szCs w:val="22"/>
                <w:lang w:val="kk-KZ"/>
              </w:rPr>
              <w:t>5.2</w:t>
            </w:r>
            <w:r w:rsidR="00211580" w:rsidRPr="00A95830">
              <w:rPr>
                <w:sz w:val="22"/>
                <w:szCs w:val="22"/>
                <w:lang w:val="kk-KZ"/>
              </w:rPr>
              <w:t xml:space="preserve"> Тарих пен дінтану ғылымдарының синтезін Қазақстандағы рухани жанғыру бағдарламаларына ұтымды пайдалану</w:t>
            </w:r>
          </w:p>
        </w:tc>
      </w:tr>
      <w:tr w:rsidR="00712482" w:rsidRPr="00A95830" w14:paraId="2A3AA914" w14:textId="77777777" w:rsidTr="00211580">
        <w:trPr>
          <w:trHeight w:val="345"/>
        </w:trPr>
        <w:tc>
          <w:tcPr>
            <w:tcW w:w="2411" w:type="dxa"/>
            <w:vMerge w:val="restart"/>
            <w:tcBorders>
              <w:top w:val="single" w:sz="4" w:space="0" w:color="auto"/>
            </w:tcBorders>
          </w:tcPr>
          <w:p w14:paraId="5B7A10C9" w14:textId="77777777" w:rsidR="00712482" w:rsidRPr="00A95830" w:rsidRDefault="00712482" w:rsidP="00B77F6B">
            <w:pPr>
              <w:widowControl w:val="0"/>
              <w:pBdr>
                <w:top w:val="nil"/>
                <w:left w:val="nil"/>
                <w:bottom w:val="nil"/>
                <w:right w:val="nil"/>
                <w:between w:val="nil"/>
              </w:pBdr>
              <w:spacing w:line="276" w:lineRule="auto"/>
              <w:rPr>
                <w:sz w:val="22"/>
                <w:szCs w:val="22"/>
                <w:lang w:val="kk-KZ"/>
              </w:rPr>
            </w:pPr>
          </w:p>
        </w:tc>
        <w:tc>
          <w:tcPr>
            <w:tcW w:w="5244" w:type="dxa"/>
            <w:gridSpan w:val="5"/>
            <w:tcBorders>
              <w:top w:val="single" w:sz="4" w:space="0" w:color="auto"/>
              <w:bottom w:val="single" w:sz="4" w:space="0" w:color="auto"/>
            </w:tcBorders>
          </w:tcPr>
          <w:p w14:paraId="780DDDE3" w14:textId="699956DA" w:rsidR="00712482" w:rsidRPr="00A95830" w:rsidRDefault="00712482" w:rsidP="00712482">
            <w:pPr>
              <w:jc w:val="both"/>
              <w:rPr>
                <w:sz w:val="22"/>
                <w:szCs w:val="22"/>
                <w:lang w:val="kk-KZ"/>
              </w:rPr>
            </w:pPr>
            <w:r w:rsidRPr="00A95830">
              <w:rPr>
                <w:sz w:val="22"/>
                <w:szCs w:val="22"/>
                <w:lang w:val="kk-KZ"/>
              </w:rPr>
              <w:t>6. ОН 6 Классикалық ислам, дәстүрді ислам(ханафи мазхабы, сопылық факторы) және қайта қаралған жаңа реформаторлық ислам тарихи формаларын ажырата отырып тарихқа баға беру</w:t>
            </w:r>
          </w:p>
          <w:p w14:paraId="74E2D18C" w14:textId="77777777" w:rsidR="00712482" w:rsidRPr="00A95830" w:rsidRDefault="00712482" w:rsidP="00B77F6B">
            <w:pPr>
              <w:jc w:val="both"/>
              <w:rPr>
                <w:sz w:val="22"/>
                <w:szCs w:val="22"/>
              </w:rPr>
            </w:pPr>
          </w:p>
        </w:tc>
        <w:tc>
          <w:tcPr>
            <w:tcW w:w="2835" w:type="dxa"/>
            <w:gridSpan w:val="2"/>
            <w:tcBorders>
              <w:top w:val="single" w:sz="4" w:space="0" w:color="auto"/>
              <w:bottom w:val="single" w:sz="4" w:space="0" w:color="auto"/>
            </w:tcBorders>
            <w:shd w:val="clear" w:color="auto" w:fill="auto"/>
          </w:tcPr>
          <w:p w14:paraId="3C8DE298" w14:textId="01A44AC2" w:rsidR="00712482" w:rsidRPr="00A95830" w:rsidRDefault="00211580" w:rsidP="00B77F6B">
            <w:pPr>
              <w:jc w:val="both"/>
              <w:rPr>
                <w:sz w:val="22"/>
                <w:szCs w:val="22"/>
              </w:rPr>
            </w:pPr>
            <w:r w:rsidRPr="00A95830">
              <w:rPr>
                <w:sz w:val="22"/>
                <w:szCs w:val="22"/>
              </w:rPr>
              <w:t xml:space="preserve"> 6.1  Діни радикализм және тарихты бұрмалау әдетіне қарсы зияткерлік және жаңа ғылым әдістемелерді ұсынуға дайын болу</w:t>
            </w:r>
          </w:p>
        </w:tc>
      </w:tr>
      <w:tr w:rsidR="00211580" w:rsidRPr="00A95830" w14:paraId="10DCA09B" w14:textId="77777777" w:rsidTr="00211580">
        <w:trPr>
          <w:trHeight w:val="780"/>
        </w:trPr>
        <w:tc>
          <w:tcPr>
            <w:tcW w:w="2411" w:type="dxa"/>
            <w:vMerge/>
          </w:tcPr>
          <w:p w14:paraId="0C24C558" w14:textId="77777777" w:rsidR="00211580" w:rsidRPr="00A95830" w:rsidRDefault="00211580" w:rsidP="00B77F6B">
            <w:pPr>
              <w:widowControl w:val="0"/>
              <w:pBdr>
                <w:top w:val="nil"/>
                <w:left w:val="nil"/>
                <w:bottom w:val="nil"/>
                <w:right w:val="nil"/>
                <w:between w:val="nil"/>
              </w:pBdr>
              <w:spacing w:line="276" w:lineRule="auto"/>
              <w:rPr>
                <w:sz w:val="22"/>
                <w:szCs w:val="22"/>
              </w:rPr>
            </w:pPr>
          </w:p>
        </w:tc>
        <w:tc>
          <w:tcPr>
            <w:tcW w:w="8079" w:type="dxa"/>
            <w:gridSpan w:val="7"/>
            <w:vMerge w:val="restart"/>
            <w:tcBorders>
              <w:top w:val="single" w:sz="4" w:space="0" w:color="auto"/>
            </w:tcBorders>
            <w:shd w:val="clear" w:color="auto" w:fill="auto"/>
          </w:tcPr>
          <w:p w14:paraId="7661613F" w14:textId="77777777" w:rsidR="00211580" w:rsidRPr="00A95830" w:rsidRDefault="00211580" w:rsidP="00B77F6B">
            <w:pPr>
              <w:jc w:val="both"/>
              <w:rPr>
                <w:sz w:val="22"/>
                <w:szCs w:val="22"/>
              </w:rPr>
            </w:pPr>
          </w:p>
        </w:tc>
      </w:tr>
      <w:tr w:rsidR="00211580" w:rsidRPr="00A95830" w14:paraId="6880A933" w14:textId="77777777" w:rsidTr="00211580">
        <w:trPr>
          <w:trHeight w:val="976"/>
        </w:trPr>
        <w:tc>
          <w:tcPr>
            <w:tcW w:w="2411" w:type="dxa"/>
            <w:vMerge/>
          </w:tcPr>
          <w:p w14:paraId="06D6EF08" w14:textId="77777777" w:rsidR="00211580" w:rsidRPr="00A95830" w:rsidRDefault="00211580" w:rsidP="00B77F6B">
            <w:pPr>
              <w:widowControl w:val="0"/>
              <w:pBdr>
                <w:top w:val="nil"/>
                <w:left w:val="nil"/>
                <w:bottom w:val="nil"/>
                <w:right w:val="nil"/>
                <w:between w:val="nil"/>
              </w:pBdr>
              <w:spacing w:line="276" w:lineRule="auto"/>
              <w:rPr>
                <w:sz w:val="22"/>
                <w:szCs w:val="22"/>
              </w:rPr>
            </w:pPr>
          </w:p>
        </w:tc>
        <w:tc>
          <w:tcPr>
            <w:tcW w:w="8079" w:type="dxa"/>
            <w:gridSpan w:val="7"/>
            <w:vMerge/>
            <w:shd w:val="clear" w:color="auto" w:fill="auto"/>
          </w:tcPr>
          <w:p w14:paraId="602437E1" w14:textId="77777777" w:rsidR="00211580" w:rsidRPr="00A95830" w:rsidRDefault="00211580" w:rsidP="00B77F6B">
            <w:pPr>
              <w:jc w:val="both"/>
              <w:rPr>
                <w:sz w:val="22"/>
                <w:szCs w:val="22"/>
              </w:rPr>
            </w:pPr>
          </w:p>
        </w:tc>
      </w:tr>
      <w:tr w:rsidR="00CF275E" w:rsidRPr="00A95830"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A95830" w:rsidRDefault="00A02A85" w:rsidP="00B77F6B">
            <w:pPr>
              <w:rPr>
                <w:b/>
                <w:sz w:val="22"/>
                <w:szCs w:val="22"/>
              </w:rPr>
            </w:pPr>
            <w:r w:rsidRPr="00A95830">
              <w:rPr>
                <w:b/>
                <w:sz w:val="22"/>
                <w:szCs w:val="22"/>
              </w:rPr>
              <w:t>Пререквизи</w:t>
            </w:r>
            <w:r w:rsidR="008F66D7" w:rsidRPr="00A95830">
              <w:rPr>
                <w:b/>
                <w:sz w:val="22"/>
                <w:szCs w:val="22"/>
                <w:lang w:val="kk-KZ"/>
              </w:rPr>
              <w:t>ттер</w:t>
            </w:r>
            <w:r w:rsidRPr="00A95830">
              <w:rPr>
                <w:b/>
                <w:sz w:val="22"/>
                <w:szCs w:val="22"/>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68ADA51" w14:textId="77777777" w:rsidR="00211580" w:rsidRPr="00A95830" w:rsidRDefault="00211580" w:rsidP="00211580">
            <w:pPr>
              <w:rPr>
                <w:sz w:val="22"/>
                <w:szCs w:val="22"/>
              </w:rPr>
            </w:pPr>
            <w:r w:rsidRPr="00A95830">
              <w:rPr>
                <w:sz w:val="22"/>
                <w:szCs w:val="22"/>
              </w:rPr>
              <w:t xml:space="preserve">Әлем тарихының іргелі мәселелеріне инновациялық тұрғыдан зерттеу, </w:t>
            </w:r>
          </w:p>
          <w:p w14:paraId="1B51A2E3" w14:textId="57E6370E" w:rsidR="00A02A85" w:rsidRPr="00A95830" w:rsidRDefault="00211580" w:rsidP="00211580">
            <w:pPr>
              <w:rPr>
                <w:b/>
                <w:sz w:val="22"/>
                <w:szCs w:val="22"/>
              </w:rPr>
            </w:pPr>
            <w:r w:rsidRPr="00A95830">
              <w:rPr>
                <w:sz w:val="22"/>
                <w:szCs w:val="22"/>
              </w:rPr>
              <w:t>Отан тарихының өзекті мәселелері</w:t>
            </w:r>
          </w:p>
        </w:tc>
      </w:tr>
      <w:tr w:rsidR="00CF275E" w:rsidRPr="00A95830"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A95830" w:rsidRDefault="00A02A85" w:rsidP="00B77F6B">
            <w:pPr>
              <w:rPr>
                <w:b/>
                <w:sz w:val="22"/>
                <w:szCs w:val="22"/>
                <w:lang w:val="kk-KZ"/>
              </w:rPr>
            </w:pPr>
            <w:r w:rsidRPr="00A95830">
              <w:rPr>
                <w:b/>
                <w:sz w:val="22"/>
                <w:szCs w:val="22"/>
              </w:rPr>
              <w:t>Постреквизит</w:t>
            </w:r>
            <w:r w:rsidR="008F66D7" w:rsidRPr="00A95830">
              <w:rPr>
                <w:b/>
                <w:sz w:val="22"/>
                <w:szCs w:val="22"/>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2266285" w:rsidR="00A02A85" w:rsidRPr="00A95830" w:rsidRDefault="00211580" w:rsidP="00B77F6B">
            <w:pPr>
              <w:rPr>
                <w:sz w:val="22"/>
                <w:szCs w:val="22"/>
              </w:rPr>
            </w:pPr>
            <w:r w:rsidRPr="00A95830">
              <w:rPr>
                <w:sz w:val="22"/>
                <w:szCs w:val="22"/>
              </w:rPr>
              <w:t>Мәдениеттану,психология, педагогика, философия, саясаттану және әлеуметтану.</w:t>
            </w:r>
          </w:p>
        </w:tc>
      </w:tr>
      <w:tr w:rsidR="00931DE8" w:rsidRPr="00A95830"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A95830" w:rsidRDefault="008F66D7" w:rsidP="00B77F6B">
            <w:pPr>
              <w:pBdr>
                <w:top w:val="nil"/>
                <w:left w:val="nil"/>
                <w:bottom w:val="nil"/>
                <w:right w:val="nil"/>
                <w:between w:val="nil"/>
              </w:pBdr>
              <w:rPr>
                <w:bCs/>
                <w:color w:val="FF0000"/>
                <w:sz w:val="22"/>
                <w:szCs w:val="22"/>
                <w:shd w:val="clear" w:color="auto" w:fill="FFFFFF"/>
                <w:lang w:val="kk-KZ"/>
              </w:rPr>
            </w:pPr>
            <w:r w:rsidRPr="00A95830">
              <w:rPr>
                <w:b/>
                <w:sz w:val="22"/>
                <w:szCs w:val="22"/>
                <w:lang w:val="kk-KZ"/>
              </w:rPr>
              <w:t xml:space="preserve">Оқу </w:t>
            </w:r>
            <w:r w:rsidR="00D86236" w:rsidRPr="00A95830">
              <w:rPr>
                <w:b/>
                <w:sz w:val="22"/>
                <w:szCs w:val="22"/>
              </w:rPr>
              <w:t>ресурс</w:t>
            </w:r>
            <w:r w:rsidRPr="00A95830">
              <w:rPr>
                <w:b/>
                <w:sz w:val="22"/>
                <w:szCs w:val="22"/>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257DF6" w14:textId="77777777" w:rsidR="00211580" w:rsidRPr="00A95830" w:rsidRDefault="00211580" w:rsidP="00211580">
            <w:pPr>
              <w:pBdr>
                <w:top w:val="nil"/>
                <w:left w:val="nil"/>
                <w:bottom w:val="nil"/>
                <w:right w:val="nil"/>
                <w:between w:val="nil"/>
              </w:pBdr>
              <w:rPr>
                <w:color w:val="000000"/>
                <w:sz w:val="22"/>
                <w:szCs w:val="22"/>
                <w:lang w:val="kk-KZ"/>
              </w:rPr>
            </w:pPr>
            <w:r w:rsidRPr="00A95830">
              <w:rPr>
                <w:color w:val="000000"/>
                <w:sz w:val="22"/>
                <w:szCs w:val="22"/>
                <w:lang w:val="kk-KZ"/>
              </w:rPr>
              <w:t>Әдебиет</w:t>
            </w:r>
          </w:p>
          <w:p w14:paraId="0D5E3A82" w14:textId="69D15A8F" w:rsidR="00211580" w:rsidRPr="00A95830" w:rsidRDefault="00211580" w:rsidP="00211580">
            <w:pPr>
              <w:pBdr>
                <w:top w:val="nil"/>
                <w:left w:val="nil"/>
                <w:bottom w:val="nil"/>
                <w:right w:val="nil"/>
                <w:between w:val="nil"/>
              </w:pBdr>
              <w:rPr>
                <w:color w:val="000000"/>
                <w:sz w:val="22"/>
                <w:szCs w:val="22"/>
                <w:lang w:val="kk-KZ"/>
              </w:rPr>
            </w:pPr>
            <w:r w:rsidRPr="00A95830">
              <w:rPr>
                <w:color w:val="000000"/>
                <w:sz w:val="22"/>
                <w:szCs w:val="22"/>
                <w:lang w:val="kk-KZ"/>
              </w:rPr>
              <w:t xml:space="preserve">1.Дербісәлі, Әбсаттар қажы. Исламның жауһарлары мен жәдігерліктері. – Алматы: Атамұра, 2008. – 488 б. </w:t>
            </w:r>
          </w:p>
          <w:p w14:paraId="19EFA879" w14:textId="5DDCC849" w:rsidR="00A02A85" w:rsidRPr="00A95830" w:rsidRDefault="00211580" w:rsidP="00211580">
            <w:pPr>
              <w:pBdr>
                <w:top w:val="nil"/>
                <w:left w:val="nil"/>
                <w:bottom w:val="nil"/>
                <w:right w:val="nil"/>
                <w:between w:val="nil"/>
              </w:pBdr>
              <w:rPr>
                <w:color w:val="000000"/>
                <w:sz w:val="22"/>
                <w:szCs w:val="22"/>
                <w:lang w:val="kk-KZ"/>
              </w:rPr>
            </w:pPr>
            <w:r w:rsidRPr="00A95830">
              <w:rPr>
                <w:color w:val="000000"/>
                <w:sz w:val="22"/>
                <w:szCs w:val="22"/>
                <w:lang w:val="kk-KZ"/>
              </w:rPr>
              <w:t>2.Нұртазина Н. Қазақы мұсылмандық дәстүрдің генезисі. Алматы,. 2020- 170 б</w:t>
            </w:r>
          </w:p>
          <w:p w14:paraId="58034BE8" w14:textId="68C116CB" w:rsidR="00211580" w:rsidRPr="00A95830" w:rsidRDefault="00211580" w:rsidP="00211580">
            <w:pPr>
              <w:pBdr>
                <w:top w:val="nil"/>
                <w:left w:val="nil"/>
                <w:bottom w:val="nil"/>
                <w:right w:val="nil"/>
                <w:between w:val="nil"/>
              </w:pBdr>
              <w:rPr>
                <w:color w:val="000000"/>
                <w:sz w:val="22"/>
                <w:szCs w:val="22"/>
                <w:lang w:val="kk-KZ"/>
              </w:rPr>
            </w:pPr>
            <w:r w:rsidRPr="00A95830">
              <w:rPr>
                <w:color w:val="000000"/>
                <w:sz w:val="22"/>
                <w:szCs w:val="22"/>
                <w:lang w:val="kk-KZ"/>
              </w:rPr>
              <w:t xml:space="preserve">3.Подвижники ислама: Культ святых и суфизм в Средней Азии и на Кавказе. / сост. С.Н. Абашин, В.О. Бобровников. – М.: Вост.лит., 2003. – 336 с. </w:t>
            </w:r>
          </w:p>
          <w:p w14:paraId="1183D8A1" w14:textId="1FFF7FFD" w:rsidR="00211580" w:rsidRPr="00A95830" w:rsidRDefault="00211580" w:rsidP="00211580">
            <w:pPr>
              <w:pBdr>
                <w:top w:val="nil"/>
                <w:left w:val="nil"/>
                <w:bottom w:val="nil"/>
                <w:right w:val="nil"/>
                <w:between w:val="nil"/>
              </w:pBdr>
              <w:rPr>
                <w:color w:val="000000"/>
                <w:sz w:val="22"/>
                <w:szCs w:val="22"/>
                <w:lang w:val="kk-KZ"/>
              </w:rPr>
            </w:pPr>
            <w:r w:rsidRPr="00A95830">
              <w:rPr>
                <w:color w:val="000000"/>
                <w:sz w:val="22"/>
                <w:szCs w:val="22"/>
                <w:lang w:val="kk-KZ"/>
              </w:rPr>
              <w:t>4.Валиханов Ч.Ч. О мусульманстве в степи // Собр соч. - Т. 4. - Алма- Ата: Главная редакция Казахской советской энциклопедии, 1985. - С. 71-77.</w:t>
            </w:r>
          </w:p>
          <w:p w14:paraId="0A1A47B2" w14:textId="0596F4B0" w:rsidR="00211580" w:rsidRPr="00A95830" w:rsidRDefault="00211580" w:rsidP="00211580">
            <w:pPr>
              <w:pBdr>
                <w:top w:val="nil"/>
                <w:left w:val="nil"/>
                <w:bottom w:val="nil"/>
                <w:right w:val="nil"/>
                <w:between w:val="nil"/>
              </w:pBdr>
              <w:rPr>
                <w:color w:val="000000"/>
                <w:sz w:val="22"/>
                <w:szCs w:val="22"/>
                <w:lang w:val="kk-KZ"/>
              </w:rPr>
            </w:pPr>
            <w:r w:rsidRPr="00A95830">
              <w:rPr>
                <w:color w:val="000000"/>
                <w:sz w:val="22"/>
                <w:szCs w:val="22"/>
                <w:lang w:val="kk-KZ"/>
              </w:rPr>
              <w:t>5.Орынбеков М. Генезис религиозности. Алматы, 2005.</w:t>
            </w:r>
          </w:p>
          <w:p w14:paraId="2D3D3BC6" w14:textId="24DBC56D" w:rsidR="00211580" w:rsidRPr="00A95830" w:rsidRDefault="00211580" w:rsidP="00211580">
            <w:pPr>
              <w:pBdr>
                <w:top w:val="nil"/>
                <w:left w:val="nil"/>
                <w:bottom w:val="nil"/>
                <w:right w:val="nil"/>
                <w:between w:val="nil"/>
              </w:pBdr>
              <w:rPr>
                <w:color w:val="000000"/>
                <w:sz w:val="22"/>
                <w:szCs w:val="22"/>
                <w:lang w:val="kk-KZ"/>
              </w:rPr>
            </w:pPr>
            <w:r w:rsidRPr="00A95830">
              <w:rPr>
                <w:color w:val="000000"/>
                <w:sz w:val="22"/>
                <w:szCs w:val="22"/>
                <w:lang w:val="kk-KZ"/>
              </w:rPr>
              <w:t xml:space="preserve">6.Devin DeWeese. Islamization and native religion in the Golden Horde. Baba Turkles and conversion to Islam in historical and epic tradition. Pennsylvania, 1994. </w:t>
            </w:r>
          </w:p>
          <w:p w14:paraId="212AF90B" w14:textId="729CBDCB" w:rsidR="00211580" w:rsidRPr="00A95830" w:rsidRDefault="00211580" w:rsidP="00211580">
            <w:pPr>
              <w:pBdr>
                <w:top w:val="nil"/>
                <w:left w:val="nil"/>
                <w:bottom w:val="nil"/>
                <w:right w:val="nil"/>
                <w:between w:val="nil"/>
              </w:pBdr>
              <w:rPr>
                <w:color w:val="000000"/>
                <w:sz w:val="22"/>
                <w:szCs w:val="22"/>
                <w:lang w:val="kk-KZ"/>
              </w:rPr>
            </w:pPr>
            <w:r w:rsidRPr="00A95830">
              <w:rPr>
                <w:color w:val="000000"/>
                <w:sz w:val="22"/>
                <w:szCs w:val="22"/>
                <w:lang w:val="kk-KZ"/>
              </w:rPr>
              <w:lastRenderedPageBreak/>
              <w:t>7.A History of God (История Бога: 4000 лет  исканий в Иудаизме, Христианстве и Исламе (Карен Армстронг)2014// https://100kitap.kz/ru/book/3 - қаз., орыс, ағылш.</w:t>
            </w:r>
          </w:p>
          <w:p w14:paraId="1599271D" w14:textId="1CECC052" w:rsidR="00211580" w:rsidRPr="00A95830" w:rsidRDefault="00211580" w:rsidP="00211580">
            <w:pPr>
              <w:pBdr>
                <w:top w:val="nil"/>
                <w:left w:val="nil"/>
                <w:bottom w:val="nil"/>
                <w:right w:val="nil"/>
                <w:between w:val="nil"/>
              </w:pBdr>
              <w:rPr>
                <w:color w:val="000000"/>
                <w:sz w:val="22"/>
                <w:szCs w:val="22"/>
                <w:lang w:val="kk-KZ"/>
              </w:rPr>
            </w:pPr>
            <w:r w:rsidRPr="00A95830">
              <w:rPr>
                <w:color w:val="000000"/>
                <w:sz w:val="22"/>
                <w:szCs w:val="22"/>
                <w:lang w:val="kk-KZ"/>
              </w:rPr>
              <w:t>Интернет қорлар http://www.rkcntidad.kz, http://www.ncai.kz, http:elibrary.ru</w:t>
            </w:r>
          </w:p>
          <w:p w14:paraId="1A1EE5D4" w14:textId="77777777" w:rsidR="00211580" w:rsidRPr="00A95830" w:rsidRDefault="00211580" w:rsidP="00B77F6B">
            <w:pPr>
              <w:pBdr>
                <w:top w:val="nil"/>
                <w:left w:val="nil"/>
                <w:bottom w:val="nil"/>
                <w:right w:val="nil"/>
                <w:between w:val="nil"/>
              </w:pBdr>
              <w:rPr>
                <w:color w:val="000000"/>
                <w:sz w:val="22"/>
                <w:szCs w:val="22"/>
                <w:lang w:val="kk-KZ"/>
              </w:rPr>
            </w:pPr>
          </w:p>
          <w:p w14:paraId="56112C75" w14:textId="6526BB63" w:rsidR="00211580" w:rsidRPr="00A95830" w:rsidRDefault="00211580" w:rsidP="00B77F6B">
            <w:pPr>
              <w:pBdr>
                <w:top w:val="nil"/>
                <w:left w:val="nil"/>
                <w:bottom w:val="nil"/>
                <w:right w:val="nil"/>
                <w:between w:val="nil"/>
              </w:pBdr>
              <w:rPr>
                <w:color w:val="000000"/>
                <w:sz w:val="22"/>
                <w:szCs w:val="22"/>
                <w:lang w:val="kk-KZ"/>
              </w:rPr>
            </w:pPr>
          </w:p>
        </w:tc>
      </w:tr>
    </w:tbl>
    <w:p w14:paraId="10F6F5FC" w14:textId="728AC2A2" w:rsidR="00A02A85" w:rsidRPr="00A95830" w:rsidRDefault="00A02A85" w:rsidP="00A02A85">
      <w:pPr>
        <w:widowControl w:val="0"/>
        <w:pBdr>
          <w:top w:val="nil"/>
          <w:left w:val="nil"/>
          <w:bottom w:val="nil"/>
          <w:right w:val="nil"/>
          <w:between w:val="nil"/>
        </w:pBdr>
        <w:spacing w:line="276" w:lineRule="auto"/>
        <w:rPr>
          <w:color w:val="000000"/>
          <w:sz w:val="22"/>
          <w:szCs w:val="22"/>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A95830" w14:paraId="44667642" w14:textId="77777777" w:rsidTr="00F24096">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A95830" w:rsidRDefault="00C504DA" w:rsidP="004E7FA2">
            <w:pPr>
              <w:rPr>
                <w:b/>
                <w:sz w:val="22"/>
                <w:szCs w:val="22"/>
                <w:lang w:val="kk-KZ"/>
              </w:rPr>
            </w:pPr>
            <w:r w:rsidRPr="00A95830">
              <w:rPr>
                <w:b/>
                <w:sz w:val="22"/>
                <w:szCs w:val="22"/>
                <w:lang w:val="kk-KZ"/>
              </w:rPr>
              <w:t xml:space="preserve">Пәннің </w:t>
            </w:r>
          </w:p>
          <w:p w14:paraId="2C5897AA" w14:textId="77777777" w:rsidR="00A82EA7" w:rsidRPr="00A95830" w:rsidRDefault="00C504DA" w:rsidP="004E7FA2">
            <w:pPr>
              <w:rPr>
                <w:b/>
                <w:sz w:val="22"/>
                <w:szCs w:val="22"/>
                <w:lang w:val="kk-KZ"/>
              </w:rPr>
            </w:pPr>
            <w:r w:rsidRPr="00A95830">
              <w:rPr>
                <w:b/>
                <w:sz w:val="22"/>
                <w:szCs w:val="22"/>
                <w:lang w:val="kk-KZ"/>
              </w:rPr>
              <w:t>а</w:t>
            </w:r>
            <w:r w:rsidR="00A02A85" w:rsidRPr="00A95830">
              <w:rPr>
                <w:b/>
                <w:sz w:val="22"/>
                <w:szCs w:val="22"/>
              </w:rPr>
              <w:t>ка</w:t>
            </w:r>
            <w:r w:rsidRPr="00A95830">
              <w:rPr>
                <w:b/>
                <w:sz w:val="22"/>
                <w:szCs w:val="22"/>
                <w:lang w:val="kk-KZ"/>
              </w:rPr>
              <w:t xml:space="preserve">демиялық </w:t>
            </w:r>
          </w:p>
          <w:p w14:paraId="6858E0EC" w14:textId="73555987" w:rsidR="00A02A85" w:rsidRPr="00A95830" w:rsidRDefault="00C504DA" w:rsidP="004E7FA2">
            <w:pPr>
              <w:rPr>
                <w:b/>
                <w:sz w:val="22"/>
                <w:szCs w:val="22"/>
              </w:rPr>
            </w:pPr>
            <w:r w:rsidRPr="00A95830">
              <w:rPr>
                <w:b/>
                <w:sz w:val="22"/>
                <w:szCs w:val="22"/>
                <w:lang w:val="kk-KZ"/>
              </w:rPr>
              <w:t>саясаты</w:t>
            </w:r>
            <w:r w:rsidR="00A02A85" w:rsidRPr="00A95830">
              <w:rPr>
                <w:b/>
                <w:sz w:val="22"/>
                <w:szCs w:val="22"/>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A95830" w:rsidRDefault="00C504DA" w:rsidP="00B77F6B">
            <w:pPr>
              <w:jc w:val="both"/>
              <w:rPr>
                <w:sz w:val="22"/>
                <w:szCs w:val="22"/>
              </w:rPr>
            </w:pPr>
            <w:r w:rsidRPr="00A95830">
              <w:rPr>
                <w:sz w:val="22"/>
                <w:szCs w:val="22"/>
              </w:rPr>
              <w:t>П</w:t>
            </w:r>
            <w:r w:rsidRPr="00A95830">
              <w:rPr>
                <w:sz w:val="22"/>
                <w:szCs w:val="22"/>
                <w:lang w:val="kk-KZ"/>
              </w:rPr>
              <w:t xml:space="preserve">әннің </w:t>
            </w:r>
            <w:r w:rsidRPr="00A95830">
              <w:rPr>
                <w:sz w:val="22"/>
                <w:szCs w:val="22"/>
              </w:rPr>
              <w:t>академия</w:t>
            </w:r>
            <w:r w:rsidRPr="00A95830">
              <w:rPr>
                <w:sz w:val="22"/>
                <w:szCs w:val="22"/>
                <w:lang w:val="kk-KZ"/>
              </w:rPr>
              <w:t>лық</w:t>
            </w:r>
            <w:r w:rsidRPr="00A95830">
              <w:rPr>
                <w:sz w:val="22"/>
                <w:szCs w:val="22"/>
              </w:rPr>
              <w:t xml:space="preserve"> сая</w:t>
            </w:r>
            <w:r w:rsidRPr="00A95830">
              <w:rPr>
                <w:sz w:val="22"/>
                <w:szCs w:val="22"/>
                <w:lang w:val="kk-KZ"/>
              </w:rPr>
              <w:t>саты</w:t>
            </w:r>
            <w:r w:rsidRPr="00A95830">
              <w:rPr>
                <w:sz w:val="22"/>
                <w:szCs w:val="22"/>
              </w:rPr>
              <w:t xml:space="preserve"> </w:t>
            </w:r>
            <w:r w:rsidRPr="00A95830">
              <w:rPr>
                <w:sz w:val="22"/>
                <w:szCs w:val="22"/>
                <w:lang w:val="kk-KZ"/>
              </w:rPr>
              <w:t>ә</w:t>
            </w:r>
            <w:r w:rsidRPr="00A95830">
              <w:rPr>
                <w:sz w:val="22"/>
                <w:szCs w:val="22"/>
              </w:rPr>
              <w:t>л-Фараби а</w:t>
            </w:r>
            <w:r w:rsidRPr="00A95830">
              <w:rPr>
                <w:sz w:val="22"/>
                <w:szCs w:val="22"/>
                <w:lang w:val="kk-KZ"/>
              </w:rPr>
              <w:t>тындағы</w:t>
            </w:r>
            <w:r w:rsidRPr="00A95830">
              <w:rPr>
                <w:sz w:val="22"/>
                <w:szCs w:val="22"/>
              </w:rPr>
              <w:t xml:space="preserve"> Қ</w:t>
            </w:r>
            <w:r w:rsidRPr="00A95830">
              <w:rPr>
                <w:sz w:val="22"/>
                <w:szCs w:val="22"/>
                <w:lang w:val="kk-KZ"/>
              </w:rPr>
              <w:t>азҰУ</w:t>
            </w:r>
            <w:r w:rsidRPr="00A95830">
              <w:rPr>
                <w:sz w:val="22"/>
                <w:szCs w:val="22"/>
              </w:rPr>
              <w:t>-д</w:t>
            </w:r>
            <w:r w:rsidRPr="00A95830">
              <w:rPr>
                <w:sz w:val="22"/>
                <w:szCs w:val="22"/>
                <w:lang w:val="kk-KZ"/>
              </w:rPr>
              <w:t>ың</w:t>
            </w:r>
            <w:r w:rsidRPr="00A95830">
              <w:rPr>
                <w:sz w:val="22"/>
                <w:szCs w:val="22"/>
              </w:rPr>
              <w:t xml:space="preserve"> </w:t>
            </w:r>
            <w:r w:rsidRPr="00A95830">
              <w:rPr>
                <w:sz w:val="22"/>
                <w:szCs w:val="22"/>
                <w:u w:val="single"/>
                <w:lang w:val="kk-KZ"/>
              </w:rPr>
              <w:t>Академиялық</w:t>
            </w:r>
            <w:r w:rsidRPr="00A95830">
              <w:rPr>
                <w:sz w:val="22"/>
                <w:szCs w:val="22"/>
                <w:u w:val="single"/>
              </w:rPr>
              <w:t xml:space="preserve"> </w:t>
            </w:r>
            <w:r w:rsidRPr="00A95830">
              <w:rPr>
                <w:sz w:val="22"/>
                <w:szCs w:val="22"/>
                <w:u w:val="single"/>
                <w:lang w:val="kk-KZ"/>
              </w:rPr>
              <w:t>саясатымен</w:t>
            </w:r>
            <w:r w:rsidRPr="00A95830">
              <w:rPr>
                <w:sz w:val="22"/>
                <w:szCs w:val="22"/>
                <w:u w:val="single"/>
              </w:rPr>
              <w:t xml:space="preserve"> </w:t>
            </w:r>
            <w:r w:rsidRPr="00A95830">
              <w:rPr>
                <w:sz w:val="22"/>
                <w:szCs w:val="22"/>
                <w:u w:val="single"/>
                <w:lang w:val="kk-KZ"/>
              </w:rPr>
              <w:t>және</w:t>
            </w:r>
            <w:r w:rsidRPr="00A95830">
              <w:rPr>
                <w:sz w:val="22"/>
                <w:szCs w:val="22"/>
                <w:u w:val="single"/>
              </w:rPr>
              <w:t xml:space="preserve"> </w:t>
            </w:r>
            <w:r w:rsidRPr="00A95830">
              <w:rPr>
                <w:sz w:val="22"/>
                <w:szCs w:val="22"/>
                <w:u w:val="single"/>
                <w:lang w:val="kk-KZ"/>
              </w:rPr>
              <w:t>академиялық</w:t>
            </w:r>
            <w:r w:rsidRPr="00A95830">
              <w:rPr>
                <w:sz w:val="22"/>
                <w:szCs w:val="22"/>
                <w:u w:val="single"/>
              </w:rPr>
              <w:t xml:space="preserve"> </w:t>
            </w:r>
            <w:r w:rsidRPr="00A95830">
              <w:rPr>
                <w:sz w:val="22"/>
                <w:szCs w:val="22"/>
                <w:u w:val="single"/>
                <w:lang w:val="kk-KZ"/>
              </w:rPr>
              <w:t>адалдық</w:t>
            </w:r>
            <w:r w:rsidRPr="00A95830">
              <w:rPr>
                <w:sz w:val="22"/>
                <w:szCs w:val="22"/>
                <w:u w:val="single"/>
              </w:rPr>
              <w:t xml:space="preserve"> </w:t>
            </w:r>
            <w:r w:rsidRPr="00A95830">
              <w:rPr>
                <w:sz w:val="22"/>
                <w:szCs w:val="22"/>
                <w:u w:val="single"/>
                <w:lang w:val="kk-KZ"/>
              </w:rPr>
              <w:t>Саясатымен</w:t>
            </w:r>
            <w:r w:rsidRPr="00A95830">
              <w:rPr>
                <w:sz w:val="22"/>
                <w:szCs w:val="22"/>
              </w:rPr>
              <w:t xml:space="preserve"> </w:t>
            </w:r>
            <w:r w:rsidRPr="00A95830">
              <w:rPr>
                <w:sz w:val="22"/>
                <w:szCs w:val="22"/>
                <w:lang w:val="kk-KZ"/>
              </w:rPr>
              <w:t>айқындалады</w:t>
            </w:r>
            <w:r w:rsidRPr="00A95830">
              <w:rPr>
                <w:sz w:val="22"/>
                <w:szCs w:val="22"/>
              </w:rPr>
              <w:t>.</w:t>
            </w:r>
            <w:r w:rsidR="003C747F" w:rsidRPr="00A95830">
              <w:rPr>
                <w:sz w:val="22"/>
                <w:szCs w:val="22"/>
              </w:rPr>
              <w:t xml:space="preserve"> </w:t>
            </w:r>
          </w:p>
          <w:p w14:paraId="0772F1DD" w14:textId="77777777" w:rsidR="00AD23BE" w:rsidRPr="00A95830" w:rsidRDefault="00C504DA" w:rsidP="00B845E9">
            <w:pPr>
              <w:jc w:val="both"/>
              <w:rPr>
                <w:sz w:val="22"/>
                <w:szCs w:val="22"/>
              </w:rPr>
            </w:pPr>
            <w:r w:rsidRPr="00A95830">
              <w:rPr>
                <w:sz w:val="22"/>
                <w:szCs w:val="22"/>
              </w:rPr>
              <w:t xml:space="preserve">Құжаттар Univer </w:t>
            </w:r>
            <w:r w:rsidRPr="00A95830">
              <w:rPr>
                <w:sz w:val="22"/>
                <w:szCs w:val="22"/>
                <w:lang w:val="kk-KZ"/>
              </w:rPr>
              <w:t>И</w:t>
            </w:r>
            <w:r w:rsidRPr="00A95830">
              <w:rPr>
                <w:sz w:val="22"/>
                <w:szCs w:val="22"/>
              </w:rPr>
              <w:t>Ж басты бетінде қолжетімді.</w:t>
            </w:r>
          </w:p>
          <w:p w14:paraId="6E7AB747" w14:textId="52CC6CB3" w:rsidR="00AD23BE" w:rsidRPr="00A95830" w:rsidRDefault="001141CC" w:rsidP="00B845E9">
            <w:pPr>
              <w:jc w:val="both"/>
              <w:rPr>
                <w:sz w:val="22"/>
                <w:szCs w:val="22"/>
              </w:rPr>
            </w:pPr>
            <w:r w:rsidRPr="00A95830">
              <w:rPr>
                <w:b/>
                <w:bCs/>
                <w:sz w:val="22"/>
                <w:szCs w:val="22"/>
              </w:rPr>
              <w:t xml:space="preserve">Ғылым мен білімнің интеграциясы. </w:t>
            </w:r>
            <w:r w:rsidRPr="00A95830">
              <w:rPr>
                <w:sz w:val="22"/>
                <w:szCs w:val="22"/>
              </w:rPr>
              <w:t>Студенттердің, магистранттардың және докторанттардың ғылыми-зерттеу жұмысы –</w:t>
            </w:r>
            <w:r w:rsidRPr="00A95830">
              <w:rPr>
                <w:sz w:val="22"/>
                <w:szCs w:val="22"/>
                <w:lang w:val="kk-KZ"/>
              </w:rPr>
              <w:t xml:space="preserve"> бұл </w:t>
            </w:r>
            <w:r w:rsidRPr="00A95830">
              <w:rPr>
                <w:sz w:val="22"/>
                <w:szCs w:val="22"/>
              </w:rPr>
              <w:t>оқу үдерісін</w:t>
            </w:r>
            <w:r w:rsidRPr="00A95830">
              <w:rPr>
                <w:sz w:val="22"/>
                <w:szCs w:val="22"/>
                <w:lang w:val="kk-KZ"/>
              </w:rPr>
              <w:t>ің</w:t>
            </w:r>
            <w:r w:rsidRPr="00A95830">
              <w:rPr>
                <w:sz w:val="22"/>
                <w:szCs w:val="22"/>
              </w:rPr>
              <w:t xml:space="preserve"> тереңде</w:t>
            </w:r>
            <w:r w:rsidRPr="00A95830">
              <w:rPr>
                <w:sz w:val="22"/>
                <w:szCs w:val="22"/>
                <w:lang w:val="kk-KZ"/>
              </w:rPr>
              <w:t>тілуі</w:t>
            </w:r>
            <w:r w:rsidRPr="00A95830">
              <w:rPr>
                <w:sz w:val="22"/>
                <w:szCs w:val="22"/>
              </w:rPr>
              <w:t>. Ол тікелей кафедраларда, зертханаларда, университеттің ғылыми және жобалау бөлімшелерінде, студенттік ғылыми-техникалық бірлестіктер</w:t>
            </w:r>
            <w:r w:rsidRPr="00A95830">
              <w:rPr>
                <w:sz w:val="22"/>
                <w:szCs w:val="22"/>
                <w:lang w:val="kk-KZ"/>
              </w:rPr>
              <w:t>ін</w:t>
            </w:r>
            <w:r w:rsidRPr="00A95830">
              <w:rPr>
                <w:sz w:val="22"/>
                <w:szCs w:val="22"/>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A95830">
              <w:rPr>
                <w:sz w:val="22"/>
                <w:szCs w:val="22"/>
                <w:lang w:val="kk-KZ"/>
              </w:rPr>
              <w:t>ғ</w:t>
            </w:r>
            <w:r w:rsidRPr="00A95830">
              <w:rPr>
                <w:sz w:val="22"/>
                <w:szCs w:val="22"/>
              </w:rPr>
              <w:t>ылыми</w:t>
            </w:r>
            <w:r w:rsidRPr="00A95830">
              <w:rPr>
                <w:sz w:val="22"/>
                <w:szCs w:val="22"/>
                <w:lang w:val="kk-KZ"/>
              </w:rPr>
              <w:t>-зерттеу</w:t>
            </w:r>
            <w:r w:rsidRPr="00A95830">
              <w:rPr>
                <w:sz w:val="22"/>
                <w:szCs w:val="22"/>
              </w:rPr>
              <w:t xml:space="preserve"> қызмет</w:t>
            </w:r>
            <w:r w:rsidRPr="00A95830">
              <w:rPr>
                <w:sz w:val="22"/>
                <w:szCs w:val="22"/>
                <w:lang w:val="kk-KZ"/>
              </w:rPr>
              <w:t>інің</w:t>
            </w:r>
            <w:r w:rsidRPr="00A95830">
              <w:rPr>
                <w:sz w:val="22"/>
                <w:szCs w:val="22"/>
              </w:rPr>
              <w:t xml:space="preserve"> нәтижелерін дәрістер мен семинарлық (практикалық) сабақтар, </w:t>
            </w:r>
            <w:r w:rsidRPr="00A95830">
              <w:rPr>
                <w:sz w:val="22"/>
                <w:szCs w:val="22"/>
                <w:lang w:val="kk-KZ"/>
              </w:rPr>
              <w:t>з</w:t>
            </w:r>
            <w:r w:rsidRPr="00A95830">
              <w:rPr>
                <w:sz w:val="22"/>
                <w:szCs w:val="22"/>
              </w:rPr>
              <w:t>ертханалық сабақтар тақырыбын</w:t>
            </w:r>
            <w:r w:rsidRPr="00A95830">
              <w:rPr>
                <w:sz w:val="22"/>
                <w:szCs w:val="22"/>
                <w:lang w:val="kk-KZ"/>
              </w:rPr>
              <w:t>д</w:t>
            </w:r>
            <w:r w:rsidRPr="00A95830">
              <w:rPr>
                <w:sz w:val="22"/>
                <w:szCs w:val="22"/>
              </w:rPr>
              <w:t>а</w:t>
            </w:r>
            <w:r w:rsidRPr="00A95830">
              <w:rPr>
                <w:sz w:val="22"/>
                <w:szCs w:val="22"/>
                <w:lang w:val="kk-KZ"/>
              </w:rPr>
              <w:t xml:space="preserve">, </w:t>
            </w:r>
            <w:r w:rsidRPr="00A95830">
              <w:rPr>
                <w:sz w:val="22"/>
                <w:szCs w:val="22"/>
              </w:rPr>
              <w:t>силлабуста</w:t>
            </w:r>
            <w:r w:rsidRPr="00A95830">
              <w:rPr>
                <w:sz w:val="22"/>
                <w:szCs w:val="22"/>
                <w:lang w:val="kk-KZ"/>
              </w:rPr>
              <w:t>рда</w:t>
            </w:r>
            <w:r w:rsidRPr="00A95830">
              <w:rPr>
                <w:sz w:val="22"/>
                <w:szCs w:val="22"/>
              </w:rPr>
              <w:t xml:space="preserve"> көрініс табатын және оқу сабақтары мен тапсырмалар тақырыптарының өзектілігіне жауап беретін </w:t>
            </w:r>
            <w:r w:rsidRPr="00A95830">
              <w:rPr>
                <w:sz w:val="22"/>
                <w:szCs w:val="22"/>
                <w:lang w:val="kk-KZ"/>
              </w:rPr>
              <w:t>ОБӨЗ</w:t>
            </w:r>
            <w:r w:rsidRPr="00A95830">
              <w:rPr>
                <w:sz w:val="22"/>
                <w:szCs w:val="22"/>
              </w:rPr>
              <w:t xml:space="preserve">, </w:t>
            </w:r>
            <w:r w:rsidRPr="00A95830">
              <w:rPr>
                <w:sz w:val="22"/>
                <w:szCs w:val="22"/>
                <w:lang w:val="kk-KZ"/>
              </w:rPr>
              <w:t>БӨЗ</w:t>
            </w:r>
            <w:r w:rsidRPr="00A95830">
              <w:rPr>
                <w:sz w:val="22"/>
                <w:szCs w:val="22"/>
              </w:rPr>
              <w:t xml:space="preserve"> тапсырмаларына біріктіреді.</w:t>
            </w:r>
          </w:p>
          <w:p w14:paraId="193338C6" w14:textId="056B76BC" w:rsidR="00AD23BE" w:rsidRPr="00A95830" w:rsidRDefault="001141CC" w:rsidP="00B845E9">
            <w:pPr>
              <w:jc w:val="both"/>
              <w:rPr>
                <w:b/>
                <w:bCs/>
                <w:sz w:val="22"/>
                <w:szCs w:val="22"/>
              </w:rPr>
            </w:pPr>
            <w:r w:rsidRPr="00A95830">
              <w:rPr>
                <w:b/>
                <w:bCs/>
                <w:sz w:val="22"/>
                <w:szCs w:val="22"/>
              </w:rPr>
              <w:t>Сабаққа қатысу</w:t>
            </w:r>
            <w:r w:rsidRPr="00A95830">
              <w:rPr>
                <w:b/>
                <w:bCs/>
                <w:sz w:val="22"/>
                <w:szCs w:val="22"/>
                <w:lang w:val="kk-KZ"/>
              </w:rPr>
              <w:t>ы</w:t>
            </w:r>
            <w:r w:rsidRPr="00A95830">
              <w:rPr>
                <w:b/>
                <w:bCs/>
                <w:sz w:val="22"/>
                <w:szCs w:val="22"/>
              </w:rPr>
              <w:t xml:space="preserve">. </w:t>
            </w:r>
            <w:r w:rsidRPr="00A95830">
              <w:rPr>
                <w:sz w:val="22"/>
                <w:szCs w:val="22"/>
              </w:rPr>
              <w:t xml:space="preserve">Әр тапсырманың мерзімі </w:t>
            </w:r>
            <w:r w:rsidR="007163DB" w:rsidRPr="00A95830">
              <w:rPr>
                <w:sz w:val="22"/>
                <w:szCs w:val="22"/>
                <w:lang w:val="kk-KZ"/>
              </w:rPr>
              <w:t>пән</w:t>
            </w:r>
            <w:r w:rsidRPr="00A95830">
              <w:rPr>
                <w:sz w:val="22"/>
                <w:szCs w:val="22"/>
              </w:rPr>
              <w:t xml:space="preserve"> мазмұнын іске асыру күнтізбесінде (кестесінде) көрсетілген. Мерзімдерді сақтамау </w:t>
            </w:r>
            <w:r w:rsidR="00B845E9" w:rsidRPr="00A95830">
              <w:rPr>
                <w:sz w:val="22"/>
                <w:szCs w:val="22"/>
                <w:lang w:val="kk-KZ"/>
              </w:rPr>
              <w:t>баллда</w:t>
            </w:r>
            <w:r w:rsidRPr="00A95830">
              <w:rPr>
                <w:sz w:val="22"/>
                <w:szCs w:val="22"/>
              </w:rPr>
              <w:t>рдың жоғалуына әкеледі.</w:t>
            </w:r>
          </w:p>
          <w:p w14:paraId="0F00C53A" w14:textId="577170A8" w:rsidR="00B845E9" w:rsidRPr="00A95830" w:rsidRDefault="00B845E9" w:rsidP="00B845E9">
            <w:pPr>
              <w:jc w:val="both"/>
              <w:rPr>
                <w:rStyle w:val="a8"/>
                <w:b/>
                <w:bCs/>
                <w:sz w:val="22"/>
                <w:szCs w:val="22"/>
                <w:lang w:val="kk-KZ"/>
              </w:rPr>
            </w:pPr>
            <w:r w:rsidRPr="00A95830">
              <w:rPr>
                <w:rStyle w:val="a8"/>
                <w:b/>
                <w:bCs/>
                <w:sz w:val="22"/>
                <w:szCs w:val="22"/>
              </w:rPr>
              <w:t xml:space="preserve">Академиялық адалдық. </w:t>
            </w:r>
            <w:r w:rsidRPr="00A95830">
              <w:rPr>
                <w:rStyle w:val="a8"/>
                <w:sz w:val="22"/>
                <w:szCs w:val="22"/>
              </w:rPr>
              <w:t xml:space="preserve">Практикалық/зертханалық сабақтар, </w:t>
            </w:r>
            <w:r w:rsidRPr="00A95830">
              <w:rPr>
                <w:rStyle w:val="a8"/>
                <w:sz w:val="22"/>
                <w:szCs w:val="22"/>
                <w:lang w:val="kk-KZ"/>
              </w:rPr>
              <w:t>БӨЖ</w:t>
            </w:r>
            <w:r w:rsidRPr="00A95830">
              <w:rPr>
                <w:rStyle w:val="a8"/>
                <w:sz w:val="22"/>
                <w:szCs w:val="22"/>
              </w:rPr>
              <w:t xml:space="preserve"> білім алушының дербестігін, сыни ойлауын, шығармашылығын дамытады. Плагиат, жалғандық, </w:t>
            </w:r>
            <w:r w:rsidRPr="00A95830">
              <w:rPr>
                <w:rStyle w:val="a8"/>
                <w:sz w:val="22"/>
                <w:szCs w:val="22"/>
                <w:lang w:val="kk-KZ"/>
              </w:rPr>
              <w:t>шпаргалк</w:t>
            </w:r>
            <w:r w:rsidR="00DB398B" w:rsidRPr="00A95830">
              <w:rPr>
                <w:rStyle w:val="a8"/>
                <w:sz w:val="22"/>
                <w:szCs w:val="22"/>
                <w:lang w:val="kk-KZ"/>
              </w:rPr>
              <w:t>а</w:t>
            </w:r>
            <w:r w:rsidRPr="00A95830">
              <w:rPr>
                <w:rStyle w:val="a8"/>
                <w:sz w:val="22"/>
                <w:szCs w:val="22"/>
              </w:rPr>
              <w:t xml:space="preserve"> пайдалану, тапсырмаларды орындаудың барлық кезеңдерінде </w:t>
            </w:r>
            <w:r w:rsidRPr="00A95830">
              <w:rPr>
                <w:rStyle w:val="a8"/>
                <w:sz w:val="22"/>
                <w:szCs w:val="22"/>
                <w:lang w:val="kk-KZ"/>
              </w:rPr>
              <w:t xml:space="preserve">көшіруге </w:t>
            </w:r>
            <w:r w:rsidRPr="00A95830">
              <w:rPr>
                <w:rStyle w:val="a8"/>
                <w:sz w:val="22"/>
                <w:szCs w:val="22"/>
              </w:rPr>
              <w:t>жол берілмейді.</w:t>
            </w:r>
            <w:r w:rsidRPr="00A95830">
              <w:rPr>
                <w:rStyle w:val="a8"/>
                <w:sz w:val="22"/>
                <w:szCs w:val="22"/>
                <w:lang w:val="kk-KZ"/>
              </w:rPr>
              <w:t xml:space="preserve"> Теориялық оқыту кезеңінде және емтихандарда академиялық адалдықты сақтау негізгі саясаттардан басқа </w:t>
            </w:r>
            <w:r w:rsidR="00AD23BE" w:rsidRPr="00A95830">
              <w:rPr>
                <w:rStyle w:val="a8"/>
                <w:sz w:val="22"/>
                <w:szCs w:val="22"/>
                <w:lang w:val="kk-KZ"/>
              </w:rPr>
              <w:t>«</w:t>
            </w:r>
            <w:r w:rsidR="00AD23BE" w:rsidRPr="00A95830">
              <w:rPr>
                <w:rStyle w:val="a8"/>
                <w:sz w:val="22"/>
                <w:szCs w:val="22"/>
                <w:u w:val="single"/>
                <w:lang w:val="kk-KZ"/>
              </w:rPr>
              <w:t>Қ</w:t>
            </w:r>
            <w:r w:rsidRPr="00A95830">
              <w:rPr>
                <w:rStyle w:val="a8"/>
                <w:sz w:val="22"/>
                <w:szCs w:val="22"/>
                <w:u w:val="single"/>
                <w:lang w:val="kk-KZ"/>
              </w:rPr>
              <w:t xml:space="preserve">орытынды бақылауды жүргізу </w:t>
            </w:r>
            <w:r w:rsidR="00AD23BE" w:rsidRPr="00A95830">
              <w:rPr>
                <w:rStyle w:val="a8"/>
                <w:sz w:val="22"/>
                <w:szCs w:val="22"/>
                <w:u w:val="single"/>
                <w:lang w:val="kk-KZ"/>
              </w:rPr>
              <w:t>Е</w:t>
            </w:r>
            <w:r w:rsidRPr="00A95830">
              <w:rPr>
                <w:rStyle w:val="a8"/>
                <w:sz w:val="22"/>
                <w:szCs w:val="22"/>
                <w:u w:val="single"/>
                <w:lang w:val="kk-KZ"/>
              </w:rPr>
              <w:t>режелері</w:t>
            </w:r>
            <w:r w:rsidR="00AD23BE" w:rsidRPr="00A95830">
              <w:rPr>
                <w:rStyle w:val="a8"/>
                <w:sz w:val="22"/>
                <w:szCs w:val="22"/>
                <w:u w:val="single"/>
                <w:lang w:val="kk-KZ"/>
              </w:rPr>
              <w:t>»</w:t>
            </w:r>
            <w:r w:rsidRPr="00A95830">
              <w:rPr>
                <w:rStyle w:val="a8"/>
                <w:sz w:val="22"/>
                <w:szCs w:val="22"/>
                <w:u w:val="single"/>
                <w:lang w:val="kk-KZ"/>
              </w:rPr>
              <w:t>, «</w:t>
            </w:r>
            <w:r w:rsidR="00AD23BE" w:rsidRPr="00A95830">
              <w:rPr>
                <w:rStyle w:val="a8"/>
                <w:sz w:val="22"/>
                <w:szCs w:val="22"/>
                <w:u w:val="single"/>
                <w:lang w:val="kk-KZ"/>
              </w:rPr>
              <w:t>А</w:t>
            </w:r>
            <w:r w:rsidRPr="00A95830">
              <w:rPr>
                <w:rStyle w:val="a8"/>
                <w:sz w:val="22"/>
                <w:szCs w:val="22"/>
                <w:u w:val="single"/>
                <w:lang w:val="kk-KZ"/>
              </w:rPr>
              <w:t xml:space="preserve">ғымдағы оқу жылының күзгі/көктемгі семестрінің қорытынды бақылауын жүргізуге арналған </w:t>
            </w:r>
            <w:r w:rsidR="00AD23BE" w:rsidRPr="00A95830">
              <w:rPr>
                <w:rStyle w:val="a8"/>
                <w:sz w:val="22"/>
                <w:szCs w:val="22"/>
                <w:u w:val="single"/>
                <w:lang w:val="kk-KZ"/>
              </w:rPr>
              <w:t>Н</w:t>
            </w:r>
            <w:r w:rsidRPr="00A95830">
              <w:rPr>
                <w:rStyle w:val="a8"/>
                <w:sz w:val="22"/>
                <w:szCs w:val="22"/>
                <w:u w:val="single"/>
                <w:lang w:val="kk-KZ"/>
              </w:rPr>
              <w:t>ұсқаулықтар</w:t>
            </w:r>
            <w:r w:rsidR="00AD23BE" w:rsidRPr="00A95830">
              <w:rPr>
                <w:rStyle w:val="a8"/>
                <w:sz w:val="22"/>
                <w:szCs w:val="22"/>
                <w:u w:val="single"/>
                <w:lang w:val="kk-KZ"/>
              </w:rPr>
              <w:t>ы</w:t>
            </w:r>
            <w:r w:rsidRPr="00A95830">
              <w:rPr>
                <w:rStyle w:val="a8"/>
                <w:sz w:val="22"/>
                <w:szCs w:val="22"/>
                <w:u w:val="single"/>
                <w:lang w:val="kk-KZ"/>
              </w:rPr>
              <w:t>», «</w:t>
            </w:r>
            <w:r w:rsidR="00AD23BE" w:rsidRPr="00A95830">
              <w:rPr>
                <w:rStyle w:val="a8"/>
                <w:sz w:val="22"/>
                <w:szCs w:val="22"/>
                <w:u w:val="single"/>
                <w:lang w:val="kk-KZ"/>
              </w:rPr>
              <w:t>Б</w:t>
            </w:r>
            <w:r w:rsidRPr="00A95830">
              <w:rPr>
                <w:rStyle w:val="a8"/>
                <w:sz w:val="22"/>
                <w:szCs w:val="22"/>
                <w:u w:val="single"/>
                <w:lang w:val="kk-KZ"/>
              </w:rPr>
              <w:t xml:space="preserve">ілім алушылардың </w:t>
            </w:r>
            <w:r w:rsidR="00AD23BE" w:rsidRPr="00A95830">
              <w:rPr>
                <w:rStyle w:val="a8"/>
                <w:sz w:val="22"/>
                <w:szCs w:val="22"/>
                <w:u w:val="single"/>
                <w:lang w:val="kk-KZ"/>
              </w:rPr>
              <w:t>тестіл</w:t>
            </w:r>
            <w:r w:rsidRPr="00A95830">
              <w:rPr>
                <w:rStyle w:val="a8"/>
                <w:sz w:val="22"/>
                <w:szCs w:val="22"/>
                <w:u w:val="single"/>
                <w:lang w:val="kk-KZ"/>
              </w:rPr>
              <w:t>ік құжаттарын</w:t>
            </w:r>
            <w:r w:rsidR="00AD23BE" w:rsidRPr="00A95830">
              <w:rPr>
                <w:rStyle w:val="a8"/>
                <w:sz w:val="22"/>
                <w:szCs w:val="22"/>
                <w:u w:val="single"/>
                <w:lang w:val="kk-KZ"/>
              </w:rPr>
              <w:t>ың</w:t>
            </w:r>
            <w:r w:rsidRPr="00A95830">
              <w:rPr>
                <w:rStyle w:val="a8"/>
                <w:sz w:val="22"/>
                <w:szCs w:val="22"/>
                <w:u w:val="single"/>
                <w:lang w:val="kk-KZ"/>
              </w:rPr>
              <w:t xml:space="preserve"> </w:t>
            </w:r>
            <w:r w:rsidR="00AD23BE" w:rsidRPr="00A95830">
              <w:rPr>
                <w:rStyle w:val="a8"/>
                <w:sz w:val="22"/>
                <w:szCs w:val="22"/>
                <w:u w:val="single"/>
                <w:lang w:val="kk-KZ"/>
              </w:rPr>
              <w:t>көшіріліп алынуын</w:t>
            </w:r>
            <w:r w:rsidRPr="00A95830">
              <w:rPr>
                <w:rStyle w:val="a8"/>
                <w:sz w:val="22"/>
                <w:szCs w:val="22"/>
                <w:u w:val="single"/>
                <w:lang w:val="kk-KZ"/>
              </w:rPr>
              <w:t xml:space="preserve"> тексеру туралы </w:t>
            </w:r>
            <w:r w:rsidR="00AD23BE" w:rsidRPr="00A95830">
              <w:rPr>
                <w:rStyle w:val="a8"/>
                <w:sz w:val="22"/>
                <w:szCs w:val="22"/>
                <w:u w:val="single"/>
                <w:lang w:val="kk-KZ"/>
              </w:rPr>
              <w:t>Е</w:t>
            </w:r>
            <w:r w:rsidRPr="00A95830">
              <w:rPr>
                <w:rStyle w:val="a8"/>
                <w:sz w:val="22"/>
                <w:szCs w:val="22"/>
                <w:u w:val="single"/>
                <w:lang w:val="kk-KZ"/>
              </w:rPr>
              <w:t>реже</w:t>
            </w:r>
            <w:r w:rsidR="00AD23BE" w:rsidRPr="00A95830">
              <w:rPr>
                <w:rStyle w:val="a8"/>
                <w:sz w:val="22"/>
                <w:szCs w:val="22"/>
                <w:u w:val="single"/>
                <w:lang w:val="kk-KZ"/>
              </w:rPr>
              <w:t>сі</w:t>
            </w:r>
            <w:r w:rsidRPr="00A95830">
              <w:rPr>
                <w:rStyle w:val="a8"/>
                <w:sz w:val="22"/>
                <w:szCs w:val="22"/>
                <w:u w:val="single"/>
                <w:lang w:val="kk-KZ"/>
              </w:rPr>
              <w:t>»</w:t>
            </w:r>
            <w:r w:rsidR="00AD23BE" w:rsidRPr="00A95830">
              <w:rPr>
                <w:rStyle w:val="a8"/>
                <w:sz w:val="22"/>
                <w:szCs w:val="22"/>
                <w:lang w:val="kk-KZ"/>
              </w:rPr>
              <w:t xml:space="preserve"> тәрізді құжаттармен</w:t>
            </w:r>
            <w:r w:rsidRPr="00A95830">
              <w:rPr>
                <w:rStyle w:val="a8"/>
                <w:sz w:val="22"/>
                <w:szCs w:val="22"/>
                <w:lang w:val="kk-KZ"/>
              </w:rPr>
              <w:t xml:space="preserve"> регламенттеледі.</w:t>
            </w:r>
          </w:p>
          <w:p w14:paraId="354B0AA3" w14:textId="5BD26D49" w:rsidR="00421B33" w:rsidRPr="00A95830" w:rsidRDefault="00421B33" w:rsidP="00421B33">
            <w:pPr>
              <w:jc w:val="both"/>
              <w:rPr>
                <w:sz w:val="22"/>
                <w:szCs w:val="22"/>
                <w:lang w:val="kk-KZ"/>
              </w:rPr>
            </w:pPr>
            <w:r w:rsidRPr="00A95830">
              <w:rPr>
                <w:b/>
                <w:bCs/>
                <w:sz w:val="22"/>
                <w:szCs w:val="22"/>
                <w:lang w:val="kk-KZ"/>
              </w:rPr>
              <w:t xml:space="preserve">Инклюзивті білім берудің негізгі принциптері. </w:t>
            </w:r>
            <w:r w:rsidRPr="00A95830">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A95830" w:rsidRDefault="2592E249" w:rsidP="60305B69">
            <w:pPr>
              <w:jc w:val="both"/>
              <w:rPr>
                <w:sz w:val="22"/>
                <w:szCs w:val="22"/>
                <w:lang w:val="kk-KZ"/>
              </w:rPr>
            </w:pPr>
            <w:r w:rsidRPr="00DE63F1">
              <w:rPr>
                <w:color w:val="000000" w:themeColor="text1"/>
                <w:sz w:val="22"/>
                <w:szCs w:val="22"/>
                <w:lang w:val="kk-KZ"/>
              </w:rPr>
              <w:t xml:space="preserve">Барлық білім алушылар, әсіресе мүмкіндігі шектеулі жандар, телефон/e-mail  </w:t>
            </w:r>
            <w:r w:rsidRPr="00DE63F1">
              <w:rPr>
                <w:i/>
                <w:color w:val="000000" w:themeColor="text1"/>
                <w:sz w:val="22"/>
                <w:szCs w:val="22"/>
                <w:u w:val="single"/>
                <w:lang w:val="kk-KZ"/>
              </w:rPr>
              <w:t>оқытушының байланыстарын енгізіңіз</w:t>
            </w:r>
            <w:r w:rsidRPr="00DE63F1">
              <w:rPr>
                <w:color w:val="000000" w:themeColor="text1"/>
                <w:sz w:val="22"/>
                <w:szCs w:val="22"/>
                <w:lang w:val="kk-KZ"/>
              </w:rPr>
              <w:t xml:space="preserve"> немесе MS Teams-тегі бейне байланыс арқылы </w:t>
            </w:r>
            <w:r w:rsidR="2055F844" w:rsidRPr="00DE63F1">
              <w:rPr>
                <w:i/>
                <w:iCs/>
                <w:color w:val="000000" w:themeColor="text1"/>
                <w:sz w:val="22"/>
                <w:szCs w:val="22"/>
                <w:u w:val="single"/>
                <w:lang w:val="kk-KZ"/>
              </w:rPr>
              <w:t>жиналысқа тұрақты сілтеме жасаңыз</w:t>
            </w:r>
            <w:r w:rsidRPr="00DE63F1">
              <w:rPr>
                <w:color w:val="000000" w:themeColor="text1"/>
                <w:sz w:val="22"/>
                <w:szCs w:val="22"/>
                <w:lang w:val="kk-KZ"/>
              </w:rPr>
              <w:t xml:space="preserve"> </w:t>
            </w:r>
            <w:r w:rsidRPr="00A95830">
              <w:rPr>
                <w:sz w:val="22"/>
                <w:szCs w:val="22"/>
                <w:lang w:val="kk-KZ"/>
              </w:rPr>
              <w:t>кеңестік көмек ала алады</w:t>
            </w:r>
            <w:r w:rsidR="1A2997D1" w:rsidRPr="00A95830">
              <w:rPr>
                <w:sz w:val="22"/>
                <w:szCs w:val="22"/>
                <w:lang w:val="kk-KZ"/>
              </w:rPr>
              <w:t>.</w:t>
            </w:r>
          </w:p>
          <w:p w14:paraId="75B7D1D9" w14:textId="4861A9C9" w:rsidR="00992B40" w:rsidRPr="00A95830" w:rsidRDefault="00992B40" w:rsidP="00B5382C">
            <w:pPr>
              <w:jc w:val="both"/>
              <w:rPr>
                <w:bCs/>
                <w:sz w:val="22"/>
                <w:szCs w:val="22"/>
                <w:lang w:val="en-US"/>
              </w:rPr>
            </w:pPr>
            <w:r w:rsidRPr="00A95830">
              <w:rPr>
                <w:b/>
                <w:sz w:val="22"/>
                <w:szCs w:val="22"/>
                <w:lang w:val="en-US"/>
              </w:rPr>
              <w:t xml:space="preserve">MOOC </w:t>
            </w:r>
            <w:r w:rsidRPr="00A95830">
              <w:rPr>
                <w:b/>
                <w:sz w:val="22"/>
                <w:szCs w:val="22"/>
              </w:rPr>
              <w:t>интеграциясы</w:t>
            </w:r>
            <w:r w:rsidRPr="00A95830">
              <w:rPr>
                <w:b/>
                <w:sz w:val="22"/>
                <w:szCs w:val="22"/>
                <w:lang w:val="en-US"/>
              </w:rPr>
              <w:t xml:space="preserve"> (massive openlline course). MOOC</w:t>
            </w:r>
            <w:r w:rsidRPr="00A95830">
              <w:rPr>
                <w:b/>
                <w:sz w:val="22"/>
                <w:szCs w:val="22"/>
                <w:lang w:val="kk-KZ"/>
              </w:rPr>
              <w:t>-</w:t>
            </w:r>
            <w:r w:rsidRPr="00A95830">
              <w:rPr>
                <w:bCs/>
                <w:sz w:val="22"/>
                <w:szCs w:val="22"/>
                <w:lang w:val="kk-KZ"/>
              </w:rPr>
              <w:t>тың</w:t>
            </w:r>
            <w:r w:rsidRPr="00A95830">
              <w:rPr>
                <w:bCs/>
                <w:sz w:val="22"/>
                <w:szCs w:val="22"/>
                <w:lang w:val="en-US"/>
              </w:rPr>
              <w:t xml:space="preserve"> </w:t>
            </w:r>
            <w:r w:rsidRPr="00A95830">
              <w:rPr>
                <w:bCs/>
                <w:sz w:val="22"/>
                <w:szCs w:val="22"/>
              </w:rPr>
              <w:t>пәнге</w:t>
            </w:r>
            <w:r w:rsidRPr="00A95830">
              <w:rPr>
                <w:bCs/>
                <w:sz w:val="22"/>
                <w:szCs w:val="22"/>
                <w:lang w:val="en-US"/>
              </w:rPr>
              <w:t xml:space="preserve"> </w:t>
            </w:r>
            <w:r w:rsidRPr="00A95830">
              <w:rPr>
                <w:bCs/>
                <w:sz w:val="22"/>
                <w:szCs w:val="22"/>
              </w:rPr>
              <w:t>интеграциялан</w:t>
            </w:r>
            <w:r w:rsidRPr="00A95830">
              <w:rPr>
                <w:bCs/>
                <w:sz w:val="22"/>
                <w:szCs w:val="22"/>
                <w:lang w:val="kk-KZ"/>
              </w:rPr>
              <w:t>уы</w:t>
            </w:r>
            <w:r w:rsidRPr="00A95830">
              <w:rPr>
                <w:bCs/>
                <w:sz w:val="22"/>
                <w:szCs w:val="22"/>
                <w:lang w:val="en-US"/>
              </w:rPr>
              <w:t xml:space="preserve"> </w:t>
            </w:r>
            <w:r w:rsidRPr="00A95830">
              <w:rPr>
                <w:bCs/>
                <w:sz w:val="22"/>
                <w:szCs w:val="22"/>
              </w:rPr>
              <w:t>жағдай</w:t>
            </w:r>
            <w:r w:rsidRPr="00A95830">
              <w:rPr>
                <w:bCs/>
                <w:sz w:val="22"/>
                <w:szCs w:val="22"/>
                <w:lang w:val="kk-KZ"/>
              </w:rPr>
              <w:t>ын</w:t>
            </w:r>
            <w:r w:rsidRPr="00A95830">
              <w:rPr>
                <w:bCs/>
                <w:sz w:val="22"/>
                <w:szCs w:val="22"/>
              </w:rPr>
              <w:t>да</w:t>
            </w:r>
            <w:r w:rsidRPr="00A95830">
              <w:rPr>
                <w:bCs/>
                <w:sz w:val="22"/>
                <w:szCs w:val="22"/>
                <w:lang w:val="en-US"/>
              </w:rPr>
              <w:t xml:space="preserve"> </w:t>
            </w:r>
            <w:r w:rsidRPr="00A95830">
              <w:rPr>
                <w:bCs/>
                <w:sz w:val="22"/>
                <w:szCs w:val="22"/>
              </w:rPr>
              <w:t>барлық</w:t>
            </w:r>
            <w:r w:rsidRPr="00A95830">
              <w:rPr>
                <w:bCs/>
                <w:sz w:val="22"/>
                <w:szCs w:val="22"/>
                <w:lang w:val="en-US"/>
              </w:rPr>
              <w:t xml:space="preserve"> </w:t>
            </w:r>
            <w:r w:rsidRPr="00A95830">
              <w:rPr>
                <w:bCs/>
                <w:sz w:val="22"/>
                <w:szCs w:val="22"/>
              </w:rPr>
              <w:t>білім</w:t>
            </w:r>
            <w:r w:rsidRPr="00A95830">
              <w:rPr>
                <w:bCs/>
                <w:sz w:val="22"/>
                <w:szCs w:val="22"/>
                <w:lang w:val="en-US"/>
              </w:rPr>
              <w:t xml:space="preserve"> </w:t>
            </w:r>
            <w:r w:rsidRPr="00A95830">
              <w:rPr>
                <w:bCs/>
                <w:sz w:val="22"/>
                <w:szCs w:val="22"/>
              </w:rPr>
              <w:t>алушылар</w:t>
            </w:r>
            <w:r w:rsidRPr="00A95830">
              <w:rPr>
                <w:bCs/>
                <w:sz w:val="22"/>
                <w:szCs w:val="22"/>
                <w:lang w:val="en-US"/>
              </w:rPr>
              <w:t xml:space="preserve"> </w:t>
            </w:r>
            <w:r w:rsidRPr="00A95830">
              <w:rPr>
                <w:b/>
                <w:sz w:val="22"/>
                <w:szCs w:val="22"/>
                <w:lang w:val="en-US"/>
              </w:rPr>
              <w:t>MOOC</w:t>
            </w:r>
            <w:r w:rsidRPr="00A95830">
              <w:rPr>
                <w:b/>
                <w:sz w:val="22"/>
                <w:szCs w:val="22"/>
                <w:lang w:val="kk-KZ"/>
              </w:rPr>
              <w:t>-</w:t>
            </w:r>
            <w:r w:rsidRPr="00A95830">
              <w:rPr>
                <w:bCs/>
                <w:sz w:val="22"/>
                <w:szCs w:val="22"/>
                <w:lang w:val="kk-KZ"/>
              </w:rPr>
              <w:t>қа</w:t>
            </w:r>
            <w:r w:rsidRPr="00A95830">
              <w:rPr>
                <w:bCs/>
                <w:sz w:val="22"/>
                <w:szCs w:val="22"/>
                <w:lang w:val="en-US"/>
              </w:rPr>
              <w:t xml:space="preserve"> </w:t>
            </w:r>
            <w:r w:rsidRPr="00A95830">
              <w:rPr>
                <w:bCs/>
                <w:sz w:val="22"/>
                <w:szCs w:val="22"/>
              </w:rPr>
              <w:t>тіркелуі</w:t>
            </w:r>
            <w:r w:rsidRPr="00A95830">
              <w:rPr>
                <w:bCs/>
                <w:sz w:val="22"/>
                <w:szCs w:val="22"/>
                <w:lang w:val="en-US"/>
              </w:rPr>
              <w:t xml:space="preserve"> </w:t>
            </w:r>
            <w:r w:rsidRPr="00A95830">
              <w:rPr>
                <w:bCs/>
                <w:sz w:val="22"/>
                <w:szCs w:val="22"/>
              </w:rPr>
              <w:t>қажет</w:t>
            </w:r>
            <w:r w:rsidRPr="00A95830">
              <w:rPr>
                <w:bCs/>
                <w:sz w:val="22"/>
                <w:szCs w:val="22"/>
                <w:lang w:val="en-US"/>
              </w:rPr>
              <w:t xml:space="preserve">. </w:t>
            </w:r>
            <w:r w:rsidRPr="00A95830">
              <w:rPr>
                <w:b/>
                <w:sz w:val="22"/>
                <w:szCs w:val="22"/>
                <w:lang w:val="en-US"/>
              </w:rPr>
              <w:t>MOOC</w:t>
            </w:r>
            <w:r w:rsidRPr="00A95830">
              <w:rPr>
                <w:bCs/>
                <w:sz w:val="22"/>
                <w:szCs w:val="22"/>
                <w:lang w:val="en-US"/>
              </w:rPr>
              <w:t xml:space="preserve"> </w:t>
            </w:r>
            <w:r w:rsidRPr="00A95830">
              <w:rPr>
                <w:bCs/>
                <w:sz w:val="22"/>
                <w:szCs w:val="22"/>
              </w:rPr>
              <w:t>модульдерінің</w:t>
            </w:r>
            <w:r w:rsidRPr="00A95830">
              <w:rPr>
                <w:bCs/>
                <w:sz w:val="22"/>
                <w:szCs w:val="22"/>
                <w:lang w:val="en-US"/>
              </w:rPr>
              <w:t xml:space="preserve"> </w:t>
            </w:r>
            <w:r w:rsidRPr="00A95830">
              <w:rPr>
                <w:bCs/>
                <w:sz w:val="22"/>
                <w:szCs w:val="22"/>
              </w:rPr>
              <w:t>өту</w:t>
            </w:r>
            <w:r w:rsidRPr="00A95830">
              <w:rPr>
                <w:bCs/>
                <w:sz w:val="22"/>
                <w:szCs w:val="22"/>
                <w:lang w:val="en-US"/>
              </w:rPr>
              <w:t xml:space="preserve"> </w:t>
            </w:r>
            <w:r w:rsidRPr="00A95830">
              <w:rPr>
                <w:bCs/>
                <w:sz w:val="22"/>
                <w:szCs w:val="22"/>
              </w:rPr>
              <w:t>мерзімі</w:t>
            </w:r>
            <w:r w:rsidRPr="00A95830">
              <w:rPr>
                <w:bCs/>
                <w:sz w:val="22"/>
                <w:szCs w:val="22"/>
                <w:lang w:val="en-US"/>
              </w:rPr>
              <w:t xml:space="preserve"> </w:t>
            </w:r>
            <w:r w:rsidRPr="00A95830">
              <w:rPr>
                <w:bCs/>
                <w:sz w:val="22"/>
                <w:szCs w:val="22"/>
              </w:rPr>
              <w:t>пәнді</w:t>
            </w:r>
            <w:r w:rsidRPr="00A95830">
              <w:rPr>
                <w:bCs/>
                <w:sz w:val="22"/>
                <w:szCs w:val="22"/>
                <w:lang w:val="en-US"/>
              </w:rPr>
              <w:t xml:space="preserve"> </w:t>
            </w:r>
            <w:r w:rsidRPr="00A95830">
              <w:rPr>
                <w:bCs/>
                <w:sz w:val="22"/>
                <w:szCs w:val="22"/>
              </w:rPr>
              <w:t>оқу</w:t>
            </w:r>
            <w:r w:rsidRPr="00A95830">
              <w:rPr>
                <w:bCs/>
                <w:sz w:val="22"/>
                <w:szCs w:val="22"/>
                <w:lang w:val="en-US"/>
              </w:rPr>
              <w:t xml:space="preserve"> </w:t>
            </w:r>
            <w:r w:rsidRPr="00A95830">
              <w:rPr>
                <w:bCs/>
                <w:sz w:val="22"/>
                <w:szCs w:val="22"/>
              </w:rPr>
              <w:t>кестесіне</w:t>
            </w:r>
            <w:r w:rsidRPr="00A95830">
              <w:rPr>
                <w:bCs/>
                <w:sz w:val="22"/>
                <w:szCs w:val="22"/>
                <w:lang w:val="en-US"/>
              </w:rPr>
              <w:t xml:space="preserve"> </w:t>
            </w:r>
            <w:r w:rsidRPr="00A95830">
              <w:rPr>
                <w:bCs/>
                <w:sz w:val="22"/>
                <w:szCs w:val="22"/>
              </w:rPr>
              <w:t>сәйкес</w:t>
            </w:r>
            <w:r w:rsidRPr="00A95830">
              <w:rPr>
                <w:bCs/>
                <w:sz w:val="22"/>
                <w:szCs w:val="22"/>
                <w:lang w:val="en-US"/>
              </w:rPr>
              <w:t xml:space="preserve"> </w:t>
            </w:r>
            <w:r w:rsidRPr="00A95830">
              <w:rPr>
                <w:bCs/>
                <w:sz w:val="22"/>
                <w:szCs w:val="22"/>
              </w:rPr>
              <w:t>қатаң</w:t>
            </w:r>
            <w:r w:rsidRPr="00A95830">
              <w:rPr>
                <w:bCs/>
                <w:sz w:val="22"/>
                <w:szCs w:val="22"/>
                <w:lang w:val="en-US"/>
              </w:rPr>
              <w:t xml:space="preserve"> </w:t>
            </w:r>
            <w:r w:rsidRPr="00A95830">
              <w:rPr>
                <w:bCs/>
                <w:sz w:val="22"/>
                <w:szCs w:val="22"/>
              </w:rPr>
              <w:t>сақталуы</w:t>
            </w:r>
            <w:r w:rsidRPr="00A95830">
              <w:rPr>
                <w:bCs/>
                <w:sz w:val="22"/>
                <w:szCs w:val="22"/>
                <w:lang w:val="en-US"/>
              </w:rPr>
              <w:t xml:space="preserve"> </w:t>
            </w:r>
            <w:r w:rsidRPr="00A95830">
              <w:rPr>
                <w:bCs/>
                <w:sz w:val="22"/>
                <w:szCs w:val="22"/>
              </w:rPr>
              <w:t>керек</w:t>
            </w:r>
            <w:r w:rsidRPr="00A95830">
              <w:rPr>
                <w:bCs/>
                <w:sz w:val="22"/>
                <w:szCs w:val="22"/>
                <w:lang w:val="en-US"/>
              </w:rPr>
              <w:t>.</w:t>
            </w:r>
          </w:p>
          <w:p w14:paraId="1879A371" w14:textId="77777777" w:rsidR="00AE239B" w:rsidRPr="00A95830" w:rsidRDefault="00992B40" w:rsidP="00ED38C7">
            <w:pPr>
              <w:jc w:val="both"/>
              <w:rPr>
                <w:bCs/>
                <w:sz w:val="22"/>
                <w:szCs w:val="22"/>
                <w:lang w:val="en-US"/>
              </w:rPr>
            </w:pPr>
            <w:r w:rsidRPr="00A95830">
              <w:rPr>
                <w:b/>
                <w:sz w:val="22"/>
                <w:szCs w:val="22"/>
              </w:rPr>
              <w:t>Назар</w:t>
            </w:r>
            <w:r w:rsidRPr="00A95830">
              <w:rPr>
                <w:b/>
                <w:sz w:val="22"/>
                <w:szCs w:val="22"/>
                <w:lang w:val="en-US"/>
              </w:rPr>
              <w:t xml:space="preserve"> </w:t>
            </w:r>
            <w:r w:rsidRPr="00A95830">
              <w:rPr>
                <w:b/>
                <w:sz w:val="22"/>
                <w:szCs w:val="22"/>
                <w:lang w:val="kk-KZ"/>
              </w:rPr>
              <w:t>салы</w:t>
            </w:r>
            <w:r w:rsidRPr="00A95830">
              <w:rPr>
                <w:b/>
                <w:sz w:val="22"/>
                <w:szCs w:val="22"/>
              </w:rPr>
              <w:t>ңыз</w:t>
            </w:r>
            <w:r w:rsidRPr="00A95830">
              <w:rPr>
                <w:b/>
                <w:sz w:val="22"/>
                <w:szCs w:val="22"/>
                <w:lang w:val="en-US"/>
              </w:rPr>
              <w:t xml:space="preserve">! </w:t>
            </w:r>
            <w:r w:rsidRPr="00A95830">
              <w:rPr>
                <w:bCs/>
                <w:sz w:val="22"/>
                <w:szCs w:val="22"/>
              </w:rPr>
              <w:t>Әр</w:t>
            </w:r>
            <w:r w:rsidRPr="00A95830">
              <w:rPr>
                <w:bCs/>
                <w:sz w:val="22"/>
                <w:szCs w:val="22"/>
                <w:lang w:val="en-US"/>
              </w:rPr>
              <w:t xml:space="preserve"> </w:t>
            </w:r>
            <w:r w:rsidRPr="00A95830">
              <w:rPr>
                <w:bCs/>
                <w:sz w:val="22"/>
                <w:szCs w:val="22"/>
              </w:rPr>
              <w:t>тапсырманың</w:t>
            </w:r>
            <w:r w:rsidRPr="00A95830">
              <w:rPr>
                <w:bCs/>
                <w:sz w:val="22"/>
                <w:szCs w:val="22"/>
                <w:lang w:val="en-US"/>
              </w:rPr>
              <w:t xml:space="preserve"> </w:t>
            </w:r>
            <w:r w:rsidRPr="00A95830">
              <w:rPr>
                <w:bCs/>
                <w:sz w:val="22"/>
                <w:szCs w:val="22"/>
              </w:rPr>
              <w:t>мерзімі</w:t>
            </w:r>
            <w:r w:rsidRPr="00A95830">
              <w:rPr>
                <w:bCs/>
                <w:sz w:val="22"/>
                <w:szCs w:val="22"/>
                <w:lang w:val="en-US"/>
              </w:rPr>
              <w:t xml:space="preserve"> </w:t>
            </w:r>
            <w:r w:rsidR="007A4C24" w:rsidRPr="00A95830">
              <w:rPr>
                <w:sz w:val="22"/>
                <w:szCs w:val="22"/>
              </w:rPr>
              <w:t>п</w:t>
            </w:r>
            <w:r w:rsidR="007A4C24" w:rsidRPr="00A95830">
              <w:rPr>
                <w:sz w:val="22"/>
                <w:szCs w:val="22"/>
                <w:lang w:val="kk-KZ"/>
              </w:rPr>
              <w:t>әннің</w:t>
            </w:r>
            <w:r w:rsidR="007163DB" w:rsidRPr="00A95830">
              <w:rPr>
                <w:bCs/>
                <w:sz w:val="22"/>
                <w:szCs w:val="22"/>
                <w:lang w:val="en-US"/>
              </w:rPr>
              <w:t xml:space="preserve"> </w:t>
            </w:r>
            <w:r w:rsidRPr="00A95830">
              <w:rPr>
                <w:bCs/>
                <w:sz w:val="22"/>
                <w:szCs w:val="22"/>
              </w:rPr>
              <w:t>мазмұнын</w:t>
            </w:r>
            <w:r w:rsidRPr="00A95830">
              <w:rPr>
                <w:bCs/>
                <w:sz w:val="22"/>
                <w:szCs w:val="22"/>
                <w:lang w:val="en-US"/>
              </w:rPr>
              <w:t xml:space="preserve"> </w:t>
            </w:r>
            <w:r w:rsidRPr="00A95830">
              <w:rPr>
                <w:bCs/>
                <w:sz w:val="22"/>
                <w:szCs w:val="22"/>
              </w:rPr>
              <w:t>іске</w:t>
            </w:r>
            <w:r w:rsidRPr="00A95830">
              <w:rPr>
                <w:bCs/>
                <w:sz w:val="22"/>
                <w:szCs w:val="22"/>
                <w:lang w:val="en-US"/>
              </w:rPr>
              <w:t xml:space="preserve"> </w:t>
            </w:r>
            <w:r w:rsidRPr="00A95830">
              <w:rPr>
                <w:bCs/>
                <w:sz w:val="22"/>
                <w:szCs w:val="22"/>
              </w:rPr>
              <w:t>асыру</w:t>
            </w:r>
            <w:r w:rsidRPr="00A95830">
              <w:rPr>
                <w:bCs/>
                <w:sz w:val="22"/>
                <w:szCs w:val="22"/>
                <w:lang w:val="en-US"/>
              </w:rPr>
              <w:t xml:space="preserve"> </w:t>
            </w:r>
            <w:r w:rsidRPr="00A95830">
              <w:rPr>
                <w:bCs/>
                <w:sz w:val="22"/>
                <w:szCs w:val="22"/>
              </w:rPr>
              <w:t>күнтізбесінде</w:t>
            </w:r>
            <w:r w:rsidRPr="00A95830">
              <w:rPr>
                <w:bCs/>
                <w:sz w:val="22"/>
                <w:szCs w:val="22"/>
                <w:lang w:val="en-US"/>
              </w:rPr>
              <w:t xml:space="preserve"> (</w:t>
            </w:r>
            <w:r w:rsidRPr="00A95830">
              <w:rPr>
                <w:bCs/>
                <w:sz w:val="22"/>
                <w:szCs w:val="22"/>
              </w:rPr>
              <w:t>кестесінде</w:t>
            </w:r>
            <w:r w:rsidRPr="00A95830">
              <w:rPr>
                <w:bCs/>
                <w:sz w:val="22"/>
                <w:szCs w:val="22"/>
                <w:lang w:val="en-US"/>
              </w:rPr>
              <w:t>)</w:t>
            </w:r>
            <w:r w:rsidR="00BE315C" w:rsidRPr="00A95830">
              <w:rPr>
                <w:bCs/>
                <w:sz w:val="22"/>
                <w:szCs w:val="22"/>
                <w:lang w:val="en-US"/>
              </w:rPr>
              <w:t xml:space="preserve"> </w:t>
            </w:r>
            <w:r w:rsidR="00BE315C" w:rsidRPr="00A95830">
              <w:rPr>
                <w:sz w:val="22"/>
                <w:szCs w:val="22"/>
              </w:rPr>
              <w:t>көрсетілген</w:t>
            </w:r>
            <w:r w:rsidRPr="00A95830">
              <w:rPr>
                <w:bCs/>
                <w:sz w:val="22"/>
                <w:szCs w:val="22"/>
                <w:lang w:val="en-US"/>
              </w:rPr>
              <w:t xml:space="preserve">, </w:t>
            </w:r>
            <w:r w:rsidRPr="00A95830">
              <w:rPr>
                <w:bCs/>
                <w:sz w:val="22"/>
                <w:szCs w:val="22"/>
              </w:rPr>
              <w:t>сондай</w:t>
            </w:r>
            <w:r w:rsidRPr="00A95830">
              <w:rPr>
                <w:bCs/>
                <w:sz w:val="22"/>
                <w:szCs w:val="22"/>
                <w:lang w:val="en-US"/>
              </w:rPr>
              <w:t>-</w:t>
            </w:r>
            <w:r w:rsidRPr="00A95830">
              <w:rPr>
                <w:bCs/>
                <w:sz w:val="22"/>
                <w:szCs w:val="22"/>
              </w:rPr>
              <w:t>ақ</w:t>
            </w:r>
            <w:r w:rsidRPr="00A95830">
              <w:rPr>
                <w:bCs/>
                <w:sz w:val="22"/>
                <w:szCs w:val="22"/>
                <w:lang w:val="en-US"/>
              </w:rPr>
              <w:t xml:space="preserve"> </w:t>
            </w:r>
            <w:r w:rsidRPr="00A95830">
              <w:rPr>
                <w:b/>
                <w:sz w:val="22"/>
                <w:szCs w:val="22"/>
                <w:lang w:val="en-US"/>
              </w:rPr>
              <w:t>MOOC</w:t>
            </w:r>
            <w:r w:rsidRPr="00A95830">
              <w:rPr>
                <w:b/>
                <w:sz w:val="22"/>
                <w:szCs w:val="22"/>
                <w:lang w:val="kk-KZ"/>
              </w:rPr>
              <w:t>-</w:t>
            </w:r>
            <w:r w:rsidRPr="00A95830">
              <w:rPr>
                <w:bCs/>
                <w:sz w:val="22"/>
                <w:szCs w:val="22"/>
                <w:lang w:val="kk-KZ"/>
              </w:rPr>
              <w:t>та</w:t>
            </w:r>
            <w:r w:rsidRPr="00A95830">
              <w:rPr>
                <w:bCs/>
                <w:sz w:val="22"/>
                <w:szCs w:val="22"/>
                <w:lang w:val="en-US"/>
              </w:rPr>
              <w:t xml:space="preserve"> </w:t>
            </w:r>
            <w:r w:rsidRPr="00A95830">
              <w:rPr>
                <w:bCs/>
                <w:sz w:val="22"/>
                <w:szCs w:val="22"/>
              </w:rPr>
              <w:t>көрсетілген</w:t>
            </w:r>
            <w:r w:rsidRPr="00A95830">
              <w:rPr>
                <w:bCs/>
                <w:sz w:val="22"/>
                <w:szCs w:val="22"/>
                <w:lang w:val="en-US"/>
              </w:rPr>
              <w:t xml:space="preserve">. </w:t>
            </w:r>
            <w:r w:rsidRPr="00A95830">
              <w:rPr>
                <w:bCs/>
                <w:sz w:val="22"/>
                <w:szCs w:val="22"/>
              </w:rPr>
              <w:t>Мерзімдерді</w:t>
            </w:r>
            <w:r w:rsidRPr="00A95830">
              <w:rPr>
                <w:bCs/>
                <w:sz w:val="22"/>
                <w:szCs w:val="22"/>
                <w:lang w:val="en-US"/>
              </w:rPr>
              <w:t xml:space="preserve"> </w:t>
            </w:r>
            <w:r w:rsidRPr="00A95830">
              <w:rPr>
                <w:bCs/>
                <w:sz w:val="22"/>
                <w:szCs w:val="22"/>
              </w:rPr>
              <w:t>сақтамау</w:t>
            </w:r>
            <w:r w:rsidRPr="00A95830">
              <w:rPr>
                <w:bCs/>
                <w:sz w:val="22"/>
                <w:szCs w:val="22"/>
                <w:lang w:val="en-US"/>
              </w:rPr>
              <w:t xml:space="preserve"> </w:t>
            </w:r>
            <w:r w:rsidRPr="00A95830">
              <w:rPr>
                <w:bCs/>
                <w:sz w:val="22"/>
                <w:szCs w:val="22"/>
                <w:lang w:val="kk-KZ"/>
              </w:rPr>
              <w:t>баллд</w:t>
            </w:r>
            <w:r w:rsidRPr="00A95830">
              <w:rPr>
                <w:bCs/>
                <w:sz w:val="22"/>
                <w:szCs w:val="22"/>
              </w:rPr>
              <w:t>ардың</w:t>
            </w:r>
            <w:r w:rsidRPr="00A95830">
              <w:rPr>
                <w:bCs/>
                <w:sz w:val="22"/>
                <w:szCs w:val="22"/>
                <w:lang w:val="en-US"/>
              </w:rPr>
              <w:t xml:space="preserve"> </w:t>
            </w:r>
            <w:r w:rsidRPr="00A95830">
              <w:rPr>
                <w:bCs/>
                <w:sz w:val="22"/>
                <w:szCs w:val="22"/>
              </w:rPr>
              <w:t>жоғалуына</w:t>
            </w:r>
            <w:r w:rsidRPr="00A95830">
              <w:rPr>
                <w:bCs/>
                <w:sz w:val="22"/>
                <w:szCs w:val="22"/>
                <w:lang w:val="en-US"/>
              </w:rPr>
              <w:t xml:space="preserve"> </w:t>
            </w:r>
            <w:r w:rsidRPr="00A95830">
              <w:rPr>
                <w:bCs/>
                <w:sz w:val="22"/>
                <w:szCs w:val="22"/>
              </w:rPr>
              <w:t>әкеледі</w:t>
            </w:r>
            <w:r w:rsidRPr="00A95830">
              <w:rPr>
                <w:bCs/>
                <w:sz w:val="22"/>
                <w:szCs w:val="22"/>
                <w:lang w:val="en-US"/>
              </w:rPr>
              <w:t>.</w:t>
            </w:r>
          </w:p>
          <w:p w14:paraId="008EB644" w14:textId="77777777" w:rsidR="00F24096" w:rsidRPr="00A95830" w:rsidRDefault="00F24096" w:rsidP="00ED38C7">
            <w:pPr>
              <w:jc w:val="both"/>
              <w:rPr>
                <w:bCs/>
                <w:sz w:val="22"/>
                <w:szCs w:val="22"/>
                <w:lang w:val="en-US"/>
              </w:rPr>
            </w:pPr>
          </w:p>
          <w:p w14:paraId="6E0C375D" w14:textId="77777777" w:rsidR="00F24096" w:rsidRPr="00A95830" w:rsidRDefault="00F24096" w:rsidP="00ED38C7">
            <w:pPr>
              <w:jc w:val="both"/>
              <w:rPr>
                <w:bCs/>
                <w:sz w:val="22"/>
                <w:szCs w:val="22"/>
                <w:lang w:val="en-US"/>
              </w:rPr>
            </w:pPr>
          </w:p>
          <w:p w14:paraId="62B13C62" w14:textId="3264BBD6" w:rsidR="00F24096" w:rsidRPr="00A95830" w:rsidRDefault="00F24096" w:rsidP="00ED38C7">
            <w:pPr>
              <w:jc w:val="both"/>
              <w:rPr>
                <w:bCs/>
                <w:sz w:val="22"/>
                <w:szCs w:val="22"/>
                <w:lang w:val="en-US"/>
              </w:rPr>
            </w:pPr>
          </w:p>
        </w:tc>
      </w:tr>
      <w:tr w:rsidR="00535DED" w:rsidRPr="00A95830"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A95830" w:rsidRDefault="00992B40" w:rsidP="002F2C36">
            <w:pPr>
              <w:jc w:val="center"/>
              <w:rPr>
                <w:b/>
                <w:bCs/>
                <w:sz w:val="22"/>
                <w:szCs w:val="22"/>
              </w:rPr>
            </w:pPr>
            <w:r w:rsidRPr="00A95830">
              <w:rPr>
                <w:b/>
                <w:bCs/>
                <w:sz w:val="22"/>
                <w:szCs w:val="22"/>
                <w:lang w:val="kk-KZ"/>
              </w:rPr>
              <w:t>БІЛІМ БЕР</w:t>
            </w:r>
            <w:r w:rsidR="00774684" w:rsidRPr="00A95830">
              <w:rPr>
                <w:b/>
                <w:bCs/>
                <w:sz w:val="22"/>
                <w:szCs w:val="22"/>
                <w:lang w:val="kk-KZ"/>
              </w:rPr>
              <w:t>У</w:t>
            </w:r>
            <w:r w:rsidRPr="00A95830">
              <w:rPr>
                <w:b/>
                <w:bCs/>
                <w:sz w:val="22"/>
                <w:szCs w:val="22"/>
                <w:lang w:val="kk-KZ"/>
              </w:rPr>
              <w:t>, БІЛІМ АЛУ ЖӘНЕ БАҒАЛАНУ ТУРАЛЫ АҚПАРАТ</w:t>
            </w:r>
          </w:p>
        </w:tc>
      </w:tr>
      <w:tr w:rsidR="00B40560" w:rsidRPr="00A95830"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A95830" w:rsidRDefault="006D1812" w:rsidP="006A7FC8">
            <w:pPr>
              <w:jc w:val="both"/>
              <w:rPr>
                <w:b/>
                <w:bCs/>
                <w:sz w:val="22"/>
                <w:szCs w:val="22"/>
              </w:rPr>
            </w:pPr>
            <w:r w:rsidRPr="00A95830">
              <w:rPr>
                <w:b/>
                <w:bCs/>
                <w:sz w:val="22"/>
                <w:szCs w:val="22"/>
                <w:lang w:val="kk-KZ"/>
              </w:rPr>
              <w:t>Оқу жетістіктерін есептеудің б</w:t>
            </w:r>
            <w:r w:rsidR="006A7FC8" w:rsidRPr="00A95830">
              <w:rPr>
                <w:b/>
                <w:bCs/>
                <w:sz w:val="22"/>
                <w:szCs w:val="22"/>
              </w:rPr>
              <w:t>а</w:t>
            </w:r>
            <w:r w:rsidRPr="00A95830">
              <w:rPr>
                <w:b/>
                <w:bCs/>
                <w:sz w:val="22"/>
                <w:szCs w:val="22"/>
                <w:lang w:val="kk-KZ"/>
              </w:rPr>
              <w:t>ллдық</w:t>
            </w:r>
            <w:r w:rsidR="006A7FC8" w:rsidRPr="00A95830">
              <w:rPr>
                <w:b/>
                <w:bCs/>
                <w:sz w:val="22"/>
                <w:szCs w:val="22"/>
              </w:rPr>
              <w:t>-рейтинг</w:t>
            </w:r>
            <w:r w:rsidRPr="00A95830">
              <w:rPr>
                <w:b/>
                <w:bCs/>
                <w:sz w:val="22"/>
                <w:szCs w:val="22"/>
                <w:lang w:val="kk-KZ"/>
              </w:rPr>
              <w:t>тік</w:t>
            </w:r>
            <w:r w:rsidR="006A7FC8" w:rsidRPr="00A95830">
              <w:rPr>
                <w:b/>
                <w:bCs/>
                <w:sz w:val="22"/>
                <w:szCs w:val="22"/>
              </w:rPr>
              <w:t xml:space="preserve"> </w:t>
            </w:r>
          </w:p>
          <w:p w14:paraId="7115BC43" w14:textId="0B2926FC" w:rsidR="00E06636" w:rsidRPr="00A95830" w:rsidRDefault="006D1812" w:rsidP="006A7FC8">
            <w:pPr>
              <w:jc w:val="both"/>
              <w:rPr>
                <w:b/>
                <w:sz w:val="22"/>
                <w:szCs w:val="22"/>
                <w:highlight w:val="green"/>
              </w:rPr>
            </w:pPr>
            <w:r w:rsidRPr="00A95830">
              <w:rPr>
                <w:b/>
                <w:bCs/>
                <w:sz w:val="22"/>
                <w:szCs w:val="22"/>
                <w:lang w:val="kk-KZ"/>
              </w:rPr>
              <w:t>әріптік бағалау жүйесі</w:t>
            </w:r>
            <w:r w:rsidR="006A7FC8" w:rsidRPr="00A95830">
              <w:rPr>
                <w:b/>
                <w:bCs/>
                <w:sz w:val="22"/>
                <w:szCs w:val="22"/>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A95830" w:rsidRDefault="006D1812" w:rsidP="00594573">
            <w:pPr>
              <w:jc w:val="both"/>
              <w:rPr>
                <w:b/>
                <w:bCs/>
                <w:sz w:val="22"/>
                <w:szCs w:val="22"/>
              </w:rPr>
            </w:pPr>
            <w:r w:rsidRPr="00A95830">
              <w:rPr>
                <w:b/>
                <w:sz w:val="22"/>
                <w:szCs w:val="22"/>
                <w:lang w:val="kk-KZ"/>
              </w:rPr>
              <w:t xml:space="preserve">Бағалау әдістері </w:t>
            </w:r>
          </w:p>
        </w:tc>
      </w:tr>
      <w:tr w:rsidR="00B40560" w:rsidRPr="00A95830"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A95830" w:rsidRDefault="006D1812" w:rsidP="00753B50">
            <w:pPr>
              <w:rPr>
                <w:b/>
                <w:bCs/>
                <w:sz w:val="22"/>
                <w:szCs w:val="22"/>
                <w:lang w:val="kk-KZ"/>
              </w:rPr>
            </w:pPr>
            <w:r w:rsidRPr="00A95830">
              <w:rPr>
                <w:b/>
                <w:bCs/>
                <w:sz w:val="22"/>
                <w:szCs w:val="22"/>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A95830" w:rsidRDefault="006D1812" w:rsidP="006D1812">
            <w:pPr>
              <w:jc w:val="both"/>
              <w:rPr>
                <w:b/>
                <w:bCs/>
                <w:sz w:val="22"/>
                <w:szCs w:val="22"/>
              </w:rPr>
            </w:pPr>
            <w:r w:rsidRPr="00A95830">
              <w:rPr>
                <w:b/>
                <w:bCs/>
                <w:sz w:val="22"/>
                <w:szCs w:val="22"/>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A95830" w:rsidRDefault="00384CD8" w:rsidP="00753B50">
            <w:pPr>
              <w:rPr>
                <w:sz w:val="22"/>
                <w:szCs w:val="22"/>
              </w:rPr>
            </w:pPr>
            <w:r w:rsidRPr="00A95830">
              <w:rPr>
                <w:b/>
                <w:bCs/>
                <w:sz w:val="22"/>
                <w:szCs w:val="22"/>
              </w:rPr>
              <w:t>%</w:t>
            </w:r>
            <w:r w:rsidR="00854136" w:rsidRPr="00A95830">
              <w:rPr>
                <w:b/>
                <w:bCs/>
                <w:sz w:val="22"/>
                <w:szCs w:val="22"/>
              </w:rPr>
              <w:t xml:space="preserve"> </w:t>
            </w:r>
            <w:r w:rsidR="00362E3D" w:rsidRPr="00A95830">
              <w:rPr>
                <w:b/>
                <w:bCs/>
                <w:sz w:val="22"/>
                <w:szCs w:val="22"/>
                <w:lang w:val="kk-KZ"/>
              </w:rPr>
              <w:t>мәндегі баллдар</w:t>
            </w:r>
            <w:r w:rsidR="00854136" w:rsidRPr="00A95830">
              <w:rPr>
                <w:b/>
                <w:bCs/>
                <w:sz w:val="22"/>
                <w:szCs w:val="22"/>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A95830" w:rsidRDefault="00362E3D" w:rsidP="00753B50">
            <w:pPr>
              <w:rPr>
                <w:sz w:val="22"/>
                <w:szCs w:val="22"/>
              </w:rPr>
            </w:pPr>
            <w:r w:rsidRPr="00A95830">
              <w:rPr>
                <w:b/>
                <w:bCs/>
                <w:sz w:val="22"/>
                <w:szCs w:val="22"/>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A95830" w:rsidRDefault="00362E3D" w:rsidP="002A6C44">
            <w:pPr>
              <w:jc w:val="both"/>
              <w:rPr>
                <w:bCs/>
                <w:sz w:val="22"/>
                <w:szCs w:val="22"/>
                <w:lang w:val="kk-KZ"/>
              </w:rPr>
            </w:pPr>
            <w:r w:rsidRPr="00A95830">
              <w:rPr>
                <w:b/>
                <w:sz w:val="22"/>
                <w:szCs w:val="22"/>
              </w:rPr>
              <w:t>Критериалды бағалау</w:t>
            </w:r>
            <w:r w:rsidRPr="00A95830">
              <w:rPr>
                <w:b/>
                <w:sz w:val="22"/>
                <w:szCs w:val="22"/>
                <w:lang w:val="kk-KZ"/>
              </w:rPr>
              <w:t xml:space="preserve"> </w:t>
            </w:r>
            <w:r w:rsidRPr="00A95830">
              <w:rPr>
                <w:bCs/>
                <w:sz w:val="22"/>
                <w:szCs w:val="22"/>
              </w:rPr>
              <w:t>–</w:t>
            </w:r>
            <w:r w:rsidRPr="00A95830">
              <w:rPr>
                <w:b/>
                <w:sz w:val="22"/>
                <w:szCs w:val="22"/>
                <w:lang w:val="kk-KZ"/>
              </w:rPr>
              <w:t xml:space="preserve"> </w:t>
            </w:r>
            <w:r w:rsidRPr="00A95830">
              <w:rPr>
                <w:bCs/>
                <w:sz w:val="22"/>
                <w:szCs w:val="22"/>
                <w:lang w:val="kk-KZ"/>
              </w:rPr>
              <w:t>айқын</w:t>
            </w:r>
            <w:r w:rsidRPr="00A95830">
              <w:rPr>
                <w:bCs/>
                <w:sz w:val="22"/>
                <w:szCs w:val="22"/>
              </w:rPr>
              <w:t xml:space="preserve"> әзірленген критерийлер негізінде оқытудың нақты қол жеткізілген нәтижелерін оқытуд</w:t>
            </w:r>
            <w:r w:rsidRPr="00A95830">
              <w:rPr>
                <w:bCs/>
                <w:sz w:val="22"/>
                <w:szCs w:val="22"/>
                <w:lang w:val="kk-KZ"/>
              </w:rPr>
              <w:t>ан</w:t>
            </w:r>
            <w:r w:rsidRPr="00A95830">
              <w:rPr>
                <w:bCs/>
                <w:sz w:val="22"/>
                <w:szCs w:val="22"/>
              </w:rPr>
              <w:t xml:space="preserve"> күтілетін нәтижелерімен </w:t>
            </w:r>
            <w:r w:rsidR="00430635" w:rsidRPr="00A95830">
              <w:rPr>
                <w:bCs/>
                <w:sz w:val="22"/>
                <w:szCs w:val="22"/>
                <w:lang w:val="kk-KZ"/>
              </w:rPr>
              <w:t>ара салмақтық</w:t>
            </w:r>
            <w:r w:rsidRPr="00A95830">
              <w:rPr>
                <w:bCs/>
                <w:sz w:val="22"/>
                <w:szCs w:val="22"/>
              </w:rPr>
              <w:t xml:space="preserve"> процесі. Формативті және жиынтық бағалауға негізделген</w:t>
            </w:r>
            <w:r w:rsidR="00430635" w:rsidRPr="00A95830">
              <w:rPr>
                <w:bCs/>
                <w:sz w:val="22"/>
                <w:szCs w:val="22"/>
                <w:lang w:val="kk-KZ"/>
              </w:rPr>
              <w:t>.</w:t>
            </w:r>
          </w:p>
          <w:p w14:paraId="2C87C24C" w14:textId="0459A298" w:rsidR="00D534C1" w:rsidRPr="00A95830" w:rsidRDefault="00430635" w:rsidP="004065C8">
            <w:pPr>
              <w:jc w:val="both"/>
              <w:rPr>
                <w:sz w:val="22"/>
                <w:szCs w:val="22"/>
                <w:lang w:val="kk-KZ"/>
              </w:rPr>
            </w:pPr>
            <w:r w:rsidRPr="00A95830">
              <w:rPr>
                <w:b/>
                <w:bCs/>
                <w:sz w:val="22"/>
                <w:szCs w:val="22"/>
                <w:lang w:val="kk-KZ"/>
              </w:rPr>
              <w:t>Формативті бағалау</w:t>
            </w:r>
            <w:r w:rsidRPr="00A95830">
              <w:rPr>
                <w:sz w:val="22"/>
                <w:szCs w:val="22"/>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A95830" w:rsidRDefault="000F5866" w:rsidP="004065C8">
            <w:pPr>
              <w:jc w:val="both"/>
              <w:rPr>
                <w:b/>
                <w:sz w:val="22"/>
                <w:szCs w:val="22"/>
                <w:lang w:val="kk-KZ"/>
              </w:rPr>
            </w:pPr>
            <w:r w:rsidRPr="00A95830">
              <w:rPr>
                <w:b/>
                <w:sz w:val="22"/>
                <w:szCs w:val="22"/>
                <w:lang w:val="kk-KZ"/>
              </w:rPr>
              <w:t xml:space="preserve">Жиынтық бағалау – </w:t>
            </w:r>
            <w:r w:rsidRPr="00A95830">
              <w:rPr>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A95830">
              <w:rPr>
                <w:bCs/>
                <w:sz w:val="22"/>
                <w:szCs w:val="22"/>
              </w:rPr>
              <w:t>Оқу нәтижелері бағаланады</w:t>
            </w:r>
            <w:r w:rsidRPr="00A95830">
              <w:rPr>
                <w:bCs/>
                <w:sz w:val="22"/>
                <w:szCs w:val="22"/>
                <w:lang w:val="kk-KZ"/>
              </w:rPr>
              <w:t>.</w:t>
            </w:r>
          </w:p>
        </w:tc>
      </w:tr>
      <w:tr w:rsidR="00325DC8" w:rsidRPr="00A95830"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A95830" w:rsidRDefault="000E3AA2" w:rsidP="00753B50">
            <w:pPr>
              <w:jc w:val="both"/>
              <w:rPr>
                <w:b/>
                <w:sz w:val="22"/>
                <w:szCs w:val="22"/>
                <w:highlight w:val="green"/>
              </w:rPr>
            </w:pPr>
            <w:r w:rsidRPr="00A95830">
              <w:rPr>
                <w:sz w:val="22"/>
                <w:szCs w:val="22"/>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A95830" w:rsidRDefault="000E3AA2" w:rsidP="00753B50">
            <w:pPr>
              <w:jc w:val="both"/>
              <w:rPr>
                <w:b/>
                <w:sz w:val="22"/>
                <w:szCs w:val="22"/>
                <w:highlight w:val="green"/>
              </w:rPr>
            </w:pPr>
            <w:r w:rsidRPr="00A95830">
              <w:rPr>
                <w:sz w:val="22"/>
                <w:szCs w:val="22"/>
                <w:lang w:val="en-US"/>
              </w:rPr>
              <w:t>4</w:t>
            </w:r>
            <w:r w:rsidRPr="00A95830">
              <w:rPr>
                <w:sz w:val="22"/>
                <w:szCs w:val="22"/>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A95830" w:rsidRDefault="000E3AA2" w:rsidP="00753B50">
            <w:pPr>
              <w:jc w:val="both"/>
              <w:rPr>
                <w:b/>
                <w:sz w:val="22"/>
                <w:szCs w:val="22"/>
                <w:highlight w:val="green"/>
              </w:rPr>
            </w:pPr>
            <w:r w:rsidRPr="00A95830">
              <w:rPr>
                <w:sz w:val="22"/>
                <w:szCs w:val="22"/>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A95830" w:rsidRDefault="00362E3D" w:rsidP="00753B50">
            <w:pPr>
              <w:jc w:val="both"/>
              <w:rPr>
                <w:b/>
                <w:sz w:val="22"/>
                <w:szCs w:val="22"/>
                <w:highlight w:val="green"/>
                <w:lang w:val="kk-KZ"/>
              </w:rPr>
            </w:pPr>
            <w:r w:rsidRPr="00A95830">
              <w:rPr>
                <w:sz w:val="22"/>
                <w:szCs w:val="22"/>
                <w:lang w:val="kk-KZ"/>
              </w:rPr>
              <w:t>Өте жақсы</w:t>
            </w:r>
          </w:p>
        </w:tc>
        <w:tc>
          <w:tcPr>
            <w:tcW w:w="5528" w:type="dxa"/>
            <w:gridSpan w:val="2"/>
            <w:vMerge/>
          </w:tcPr>
          <w:p w14:paraId="4789F06A" w14:textId="6327BBCE" w:rsidR="000E3AA2" w:rsidRPr="00A95830" w:rsidRDefault="000E3AA2" w:rsidP="00753B50">
            <w:pPr>
              <w:jc w:val="both"/>
              <w:rPr>
                <w:sz w:val="22"/>
                <w:szCs w:val="22"/>
                <w:highlight w:val="green"/>
              </w:rPr>
            </w:pPr>
          </w:p>
        </w:tc>
      </w:tr>
      <w:tr w:rsidR="00325DC8" w:rsidRPr="00A95830"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A95830" w:rsidRDefault="000E3AA2" w:rsidP="00753B50">
            <w:pPr>
              <w:jc w:val="both"/>
              <w:rPr>
                <w:b/>
                <w:sz w:val="22"/>
                <w:szCs w:val="22"/>
                <w:highlight w:val="green"/>
              </w:rPr>
            </w:pPr>
            <w:r w:rsidRPr="00A95830">
              <w:rPr>
                <w:sz w:val="22"/>
                <w:szCs w:val="22"/>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A95830" w:rsidRDefault="000E3AA2" w:rsidP="00753B50">
            <w:pPr>
              <w:jc w:val="both"/>
              <w:rPr>
                <w:b/>
                <w:sz w:val="22"/>
                <w:szCs w:val="22"/>
                <w:highlight w:val="green"/>
              </w:rPr>
            </w:pPr>
            <w:r w:rsidRPr="00A95830">
              <w:rPr>
                <w:sz w:val="22"/>
                <w:szCs w:val="22"/>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A95830" w:rsidRDefault="000E3AA2" w:rsidP="00753B50">
            <w:pPr>
              <w:jc w:val="both"/>
              <w:rPr>
                <w:b/>
                <w:sz w:val="22"/>
                <w:szCs w:val="22"/>
                <w:highlight w:val="green"/>
              </w:rPr>
            </w:pPr>
            <w:r w:rsidRPr="00A95830">
              <w:rPr>
                <w:sz w:val="22"/>
                <w:szCs w:val="22"/>
              </w:rPr>
              <w:t>90-94</w:t>
            </w:r>
          </w:p>
        </w:tc>
        <w:tc>
          <w:tcPr>
            <w:tcW w:w="1843" w:type="dxa"/>
            <w:vMerge/>
          </w:tcPr>
          <w:p w14:paraId="48FE6EDE" w14:textId="2918793F" w:rsidR="000E3AA2" w:rsidRPr="00A95830" w:rsidRDefault="000E3AA2" w:rsidP="00753B50">
            <w:pPr>
              <w:jc w:val="both"/>
              <w:rPr>
                <w:b/>
                <w:sz w:val="22"/>
                <w:szCs w:val="22"/>
                <w:highlight w:val="green"/>
              </w:rPr>
            </w:pPr>
          </w:p>
        </w:tc>
        <w:tc>
          <w:tcPr>
            <w:tcW w:w="5528" w:type="dxa"/>
            <w:gridSpan w:val="2"/>
            <w:vMerge/>
          </w:tcPr>
          <w:p w14:paraId="63F014EF" w14:textId="2C8C2F7F" w:rsidR="000E3AA2" w:rsidRPr="00A95830" w:rsidRDefault="000E3AA2" w:rsidP="00753B50">
            <w:pPr>
              <w:jc w:val="both"/>
              <w:rPr>
                <w:sz w:val="22"/>
                <w:szCs w:val="22"/>
                <w:highlight w:val="green"/>
              </w:rPr>
            </w:pPr>
          </w:p>
        </w:tc>
      </w:tr>
      <w:tr w:rsidR="00325DC8" w:rsidRPr="00A95830"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A95830" w:rsidRDefault="000E3AA2" w:rsidP="00753B50">
            <w:pPr>
              <w:jc w:val="both"/>
              <w:rPr>
                <w:b/>
                <w:sz w:val="22"/>
                <w:szCs w:val="22"/>
                <w:highlight w:val="green"/>
              </w:rPr>
            </w:pPr>
            <w:r w:rsidRPr="00A95830">
              <w:rPr>
                <w:sz w:val="22"/>
                <w:szCs w:val="22"/>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A95830" w:rsidRDefault="000E3AA2" w:rsidP="00753B50">
            <w:pPr>
              <w:jc w:val="both"/>
              <w:rPr>
                <w:b/>
                <w:sz w:val="22"/>
                <w:szCs w:val="22"/>
                <w:highlight w:val="green"/>
              </w:rPr>
            </w:pPr>
            <w:r w:rsidRPr="00A95830">
              <w:rPr>
                <w:sz w:val="22"/>
                <w:szCs w:val="22"/>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A95830" w:rsidRDefault="000E3AA2" w:rsidP="00753B50">
            <w:pPr>
              <w:jc w:val="both"/>
              <w:rPr>
                <w:b/>
                <w:sz w:val="22"/>
                <w:szCs w:val="22"/>
                <w:highlight w:val="green"/>
              </w:rPr>
            </w:pPr>
            <w:r w:rsidRPr="00A95830">
              <w:rPr>
                <w:sz w:val="22"/>
                <w:szCs w:val="22"/>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A95830" w:rsidRDefault="00362E3D" w:rsidP="00753B50">
            <w:pPr>
              <w:jc w:val="both"/>
              <w:rPr>
                <w:b/>
                <w:sz w:val="22"/>
                <w:szCs w:val="22"/>
                <w:highlight w:val="green"/>
                <w:lang w:val="kk-KZ"/>
              </w:rPr>
            </w:pPr>
            <w:r w:rsidRPr="00A95830">
              <w:rPr>
                <w:sz w:val="22"/>
                <w:szCs w:val="22"/>
                <w:lang w:val="kk-KZ"/>
              </w:rPr>
              <w:t xml:space="preserve">Жақсы </w:t>
            </w:r>
          </w:p>
        </w:tc>
        <w:tc>
          <w:tcPr>
            <w:tcW w:w="5528" w:type="dxa"/>
            <w:gridSpan w:val="2"/>
            <w:vMerge/>
          </w:tcPr>
          <w:p w14:paraId="2CB02B42" w14:textId="202F73D9" w:rsidR="000E3AA2" w:rsidRPr="00A95830" w:rsidRDefault="000E3AA2" w:rsidP="00753B50">
            <w:pPr>
              <w:jc w:val="both"/>
              <w:rPr>
                <w:sz w:val="22"/>
                <w:szCs w:val="22"/>
              </w:rPr>
            </w:pPr>
          </w:p>
        </w:tc>
      </w:tr>
      <w:tr w:rsidR="00B40560" w:rsidRPr="00A95830" w14:paraId="28D27C33" w14:textId="77777777" w:rsidTr="00CC25BF">
        <w:trPr>
          <w:trHeight w:val="119"/>
        </w:trPr>
        <w:tc>
          <w:tcPr>
            <w:tcW w:w="851" w:type="dxa"/>
            <w:tcBorders>
              <w:left w:val="single" w:sz="4" w:space="0" w:color="000000" w:themeColor="text1"/>
              <w:right w:val="single" w:sz="4" w:space="0" w:color="000000" w:themeColor="text1"/>
            </w:tcBorders>
          </w:tcPr>
          <w:p w14:paraId="57F5C801" w14:textId="637B1263" w:rsidR="000E3AA2" w:rsidRPr="00A95830" w:rsidRDefault="000E3AA2" w:rsidP="00D36E98">
            <w:pPr>
              <w:jc w:val="both"/>
              <w:rPr>
                <w:b/>
                <w:sz w:val="22"/>
                <w:szCs w:val="22"/>
                <w:highlight w:val="green"/>
              </w:rPr>
            </w:pPr>
            <w:r w:rsidRPr="00A95830">
              <w:rPr>
                <w:sz w:val="22"/>
                <w:szCs w:val="22"/>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A95830" w:rsidRDefault="000E3AA2" w:rsidP="00D36E98">
            <w:pPr>
              <w:jc w:val="both"/>
              <w:rPr>
                <w:b/>
                <w:sz w:val="22"/>
                <w:szCs w:val="22"/>
                <w:highlight w:val="green"/>
              </w:rPr>
            </w:pPr>
            <w:r w:rsidRPr="00A95830">
              <w:rPr>
                <w:sz w:val="22"/>
                <w:szCs w:val="22"/>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A95830" w:rsidRDefault="000E3AA2" w:rsidP="00D36E98">
            <w:pPr>
              <w:jc w:val="both"/>
              <w:rPr>
                <w:b/>
                <w:sz w:val="22"/>
                <w:szCs w:val="22"/>
                <w:highlight w:val="green"/>
              </w:rPr>
            </w:pPr>
            <w:r w:rsidRPr="00A95830">
              <w:rPr>
                <w:sz w:val="22"/>
                <w:szCs w:val="22"/>
              </w:rPr>
              <w:t>80-84</w:t>
            </w:r>
          </w:p>
        </w:tc>
        <w:tc>
          <w:tcPr>
            <w:tcW w:w="1843" w:type="dxa"/>
            <w:vMerge/>
          </w:tcPr>
          <w:p w14:paraId="0E064A2B" w14:textId="5DD1E2C7" w:rsidR="000E3AA2" w:rsidRPr="00A95830"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DE63F1" w:rsidRDefault="00EE0F16" w:rsidP="00D36E98">
            <w:pPr>
              <w:jc w:val="both"/>
              <w:rPr>
                <w:b/>
                <w:sz w:val="22"/>
                <w:szCs w:val="22"/>
                <w:lang w:val="kk-KZ"/>
              </w:rPr>
            </w:pPr>
            <w:r w:rsidRPr="00DE63F1">
              <w:rPr>
                <w:b/>
                <w:sz w:val="22"/>
                <w:szCs w:val="22"/>
              </w:rPr>
              <w:t>Форматив</w:t>
            </w:r>
            <w:r w:rsidR="000F5866" w:rsidRPr="00DE63F1">
              <w:rPr>
                <w:b/>
                <w:sz w:val="22"/>
                <w:szCs w:val="22"/>
                <w:lang w:val="kk-KZ"/>
              </w:rPr>
              <w:t>ті және</w:t>
            </w:r>
            <w:r w:rsidRPr="00DE63F1">
              <w:rPr>
                <w:b/>
                <w:sz w:val="22"/>
                <w:szCs w:val="22"/>
              </w:rPr>
              <w:t xml:space="preserve"> </w:t>
            </w:r>
            <w:r w:rsidR="000F5866" w:rsidRPr="00DE63F1">
              <w:rPr>
                <w:b/>
                <w:sz w:val="22"/>
                <w:szCs w:val="22"/>
                <w:lang w:val="kk-KZ"/>
              </w:rPr>
              <w:t>жиынтық бағалау</w:t>
            </w:r>
          </w:p>
          <w:p w14:paraId="56FD8E95" w14:textId="30A48C2E" w:rsidR="00B8693A" w:rsidRPr="00DE63F1" w:rsidRDefault="000F5866" w:rsidP="00D36E98">
            <w:pPr>
              <w:jc w:val="both"/>
              <w:rPr>
                <w:sz w:val="22"/>
                <w:szCs w:val="22"/>
                <w:lang w:val="kk-KZ"/>
              </w:rPr>
            </w:pPr>
            <w:r w:rsidRPr="00DE63F1">
              <w:rPr>
                <w:sz w:val="22"/>
                <w:szCs w:val="22"/>
                <w:lang w:val="kk-KZ"/>
              </w:rPr>
              <w:t>Оқытушы бағалаудың өз түрлерін енгізеді немесе ұсыны</w:t>
            </w:r>
            <w:bookmarkStart w:id="0" w:name="_GoBack"/>
            <w:bookmarkEnd w:id="0"/>
            <w:r w:rsidRPr="00DE63F1">
              <w:rPr>
                <w:sz w:val="22"/>
                <w:szCs w:val="22"/>
                <w:lang w:val="kk-KZ"/>
              </w:rPr>
              <w:t>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DE63F1" w:rsidRDefault="000F5866" w:rsidP="000F5866">
            <w:pPr>
              <w:rPr>
                <w:sz w:val="22"/>
                <w:szCs w:val="22"/>
                <w:lang w:val="kk-KZ"/>
              </w:rPr>
            </w:pPr>
            <w:r w:rsidRPr="00DE63F1">
              <w:rPr>
                <w:b/>
                <w:bCs/>
                <w:sz w:val="22"/>
                <w:szCs w:val="22"/>
                <w:lang w:val="kk-KZ"/>
              </w:rPr>
              <w:t xml:space="preserve">% мәндегі баллдар </w:t>
            </w:r>
            <w:r w:rsidRPr="00DE63F1">
              <w:rPr>
                <w:sz w:val="22"/>
                <w:szCs w:val="22"/>
                <w:lang w:val="kk-KZ"/>
              </w:rPr>
              <w:t xml:space="preserve">Оқытушы өзінің </w:t>
            </w:r>
            <w:r w:rsidR="004B2BA6" w:rsidRPr="00DE63F1">
              <w:rPr>
                <w:sz w:val="22"/>
                <w:szCs w:val="22"/>
                <w:lang w:val="kk-KZ"/>
              </w:rPr>
              <w:t>баллдарға бөлуін</w:t>
            </w:r>
            <w:r w:rsidRPr="00DE63F1">
              <w:rPr>
                <w:sz w:val="22"/>
                <w:szCs w:val="22"/>
                <w:lang w:val="kk-KZ"/>
              </w:rPr>
              <w:t xml:space="preserve"> күнтізбеге (кестеге) сәйкес пункттерге енгізеді.</w:t>
            </w:r>
          </w:p>
          <w:p w14:paraId="22581962" w14:textId="1C6FFA23" w:rsidR="00B8693A" w:rsidRPr="00DE63F1" w:rsidRDefault="000F5866" w:rsidP="006F58D2">
            <w:pPr>
              <w:rPr>
                <w:sz w:val="22"/>
                <w:szCs w:val="22"/>
                <w:u w:val="single"/>
                <w:lang w:val="kk-KZ"/>
              </w:rPr>
            </w:pPr>
            <w:r w:rsidRPr="00DE63F1">
              <w:rPr>
                <w:sz w:val="22"/>
                <w:szCs w:val="22"/>
                <w:u w:val="single"/>
                <w:lang w:val="kk-KZ"/>
              </w:rPr>
              <w:t>Емтихан және пән бойынша қорытынды балл</w:t>
            </w:r>
            <w:r w:rsidR="004B2BA6" w:rsidRPr="00DE63F1">
              <w:rPr>
                <w:sz w:val="22"/>
                <w:szCs w:val="22"/>
                <w:u w:val="single"/>
                <w:lang w:val="kk-KZ"/>
              </w:rPr>
              <w:t xml:space="preserve"> өзгермейді</w:t>
            </w:r>
            <w:r w:rsidRPr="00DE63F1">
              <w:rPr>
                <w:sz w:val="22"/>
                <w:szCs w:val="22"/>
                <w:u w:val="single"/>
                <w:lang w:val="kk-KZ"/>
              </w:rPr>
              <w:t>.</w:t>
            </w:r>
          </w:p>
        </w:tc>
      </w:tr>
      <w:tr w:rsidR="00B40560" w:rsidRPr="00A95830"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A95830" w:rsidRDefault="000E3AA2" w:rsidP="00D36E98">
            <w:pPr>
              <w:jc w:val="both"/>
              <w:rPr>
                <w:b/>
                <w:sz w:val="22"/>
                <w:szCs w:val="22"/>
                <w:highlight w:val="green"/>
              </w:rPr>
            </w:pPr>
            <w:r w:rsidRPr="00A95830">
              <w:rPr>
                <w:sz w:val="22"/>
                <w:szCs w:val="22"/>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A95830" w:rsidRDefault="000E3AA2" w:rsidP="00D36E98">
            <w:pPr>
              <w:jc w:val="both"/>
              <w:rPr>
                <w:b/>
                <w:sz w:val="22"/>
                <w:szCs w:val="22"/>
                <w:highlight w:val="green"/>
              </w:rPr>
            </w:pPr>
            <w:r w:rsidRPr="00A95830">
              <w:rPr>
                <w:sz w:val="22"/>
                <w:szCs w:val="22"/>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A95830" w:rsidRDefault="000E3AA2" w:rsidP="00D36E98">
            <w:pPr>
              <w:jc w:val="both"/>
              <w:rPr>
                <w:b/>
                <w:sz w:val="22"/>
                <w:szCs w:val="22"/>
                <w:highlight w:val="green"/>
              </w:rPr>
            </w:pPr>
            <w:r w:rsidRPr="00A95830">
              <w:rPr>
                <w:sz w:val="22"/>
                <w:szCs w:val="22"/>
              </w:rPr>
              <w:t>75-79</w:t>
            </w:r>
          </w:p>
        </w:tc>
        <w:tc>
          <w:tcPr>
            <w:tcW w:w="1843" w:type="dxa"/>
            <w:vMerge/>
          </w:tcPr>
          <w:p w14:paraId="2DF381D3" w14:textId="45C2D34B" w:rsidR="000E3AA2" w:rsidRPr="00A95830"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E63F1" w:rsidRDefault="00362E3D" w:rsidP="00D36E98">
            <w:pPr>
              <w:jc w:val="both"/>
              <w:rPr>
                <w:sz w:val="22"/>
                <w:szCs w:val="22"/>
              </w:rPr>
            </w:pPr>
            <w:r w:rsidRPr="00DE63F1">
              <w:rPr>
                <w:sz w:val="22"/>
                <w:szCs w:val="22"/>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DE63F1" w:rsidRDefault="00EC2901" w:rsidP="00D36E98">
            <w:pPr>
              <w:jc w:val="both"/>
              <w:rPr>
                <w:sz w:val="22"/>
                <w:szCs w:val="22"/>
              </w:rPr>
            </w:pPr>
            <w:r w:rsidRPr="00DE63F1">
              <w:rPr>
                <w:sz w:val="22"/>
                <w:szCs w:val="22"/>
              </w:rPr>
              <w:t>5</w:t>
            </w:r>
          </w:p>
        </w:tc>
      </w:tr>
      <w:tr w:rsidR="00B40560" w:rsidRPr="00A95830"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A95830" w:rsidRDefault="000E3AA2" w:rsidP="00D36E98">
            <w:pPr>
              <w:jc w:val="both"/>
              <w:rPr>
                <w:b/>
                <w:sz w:val="22"/>
                <w:szCs w:val="22"/>
                <w:highlight w:val="green"/>
              </w:rPr>
            </w:pPr>
            <w:r w:rsidRPr="00A95830">
              <w:rPr>
                <w:sz w:val="22"/>
                <w:szCs w:val="22"/>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A95830" w:rsidRDefault="000E3AA2" w:rsidP="00D36E98">
            <w:pPr>
              <w:jc w:val="both"/>
              <w:rPr>
                <w:b/>
                <w:sz w:val="22"/>
                <w:szCs w:val="22"/>
                <w:highlight w:val="green"/>
              </w:rPr>
            </w:pPr>
            <w:r w:rsidRPr="00A95830">
              <w:rPr>
                <w:sz w:val="22"/>
                <w:szCs w:val="22"/>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A95830" w:rsidRDefault="000E3AA2" w:rsidP="00D36E98">
            <w:pPr>
              <w:jc w:val="both"/>
              <w:rPr>
                <w:b/>
                <w:sz w:val="22"/>
                <w:szCs w:val="22"/>
                <w:highlight w:val="green"/>
              </w:rPr>
            </w:pPr>
            <w:r w:rsidRPr="00A95830">
              <w:rPr>
                <w:sz w:val="22"/>
                <w:szCs w:val="22"/>
              </w:rPr>
              <w:t>70-74</w:t>
            </w:r>
          </w:p>
        </w:tc>
        <w:tc>
          <w:tcPr>
            <w:tcW w:w="1843" w:type="dxa"/>
            <w:vMerge/>
          </w:tcPr>
          <w:p w14:paraId="727C658B" w14:textId="1335D862" w:rsidR="000E3AA2" w:rsidRPr="00A95830"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DE63F1" w:rsidRDefault="00362E3D" w:rsidP="00D36E98">
            <w:pPr>
              <w:jc w:val="both"/>
              <w:rPr>
                <w:sz w:val="22"/>
                <w:szCs w:val="22"/>
                <w:lang w:val="kk-KZ"/>
              </w:rPr>
            </w:pPr>
            <w:r w:rsidRPr="00DE63F1">
              <w:rPr>
                <w:sz w:val="22"/>
                <w:szCs w:val="22"/>
              </w:rPr>
              <w:t>Практикалық сабақтарда жұмыс істеу</w:t>
            </w:r>
            <w:r w:rsidRPr="00DE63F1">
              <w:rPr>
                <w:sz w:val="22"/>
                <w:szCs w:val="22"/>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DE63F1" w:rsidRDefault="009C29E7" w:rsidP="00D36E98">
            <w:pPr>
              <w:jc w:val="both"/>
              <w:rPr>
                <w:sz w:val="22"/>
                <w:szCs w:val="22"/>
                <w:lang w:val="kk-KZ"/>
              </w:rPr>
            </w:pPr>
            <w:r w:rsidRPr="00DE63F1">
              <w:rPr>
                <w:sz w:val="22"/>
                <w:szCs w:val="22"/>
                <w:lang w:val="kk-KZ"/>
              </w:rPr>
              <w:t>20</w:t>
            </w:r>
          </w:p>
        </w:tc>
      </w:tr>
      <w:tr w:rsidR="00C82184" w:rsidRPr="00DE63F1" w14:paraId="012AB828" w14:textId="77777777" w:rsidTr="00CC25BF">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C82184" w:rsidRPr="00DE63F1" w:rsidRDefault="00C82184" w:rsidP="00D36E98">
            <w:pPr>
              <w:jc w:val="both"/>
              <w:rPr>
                <w:b/>
                <w:color w:val="000000" w:themeColor="text1"/>
                <w:sz w:val="22"/>
                <w:szCs w:val="22"/>
              </w:rPr>
            </w:pPr>
            <w:r w:rsidRPr="00DE63F1">
              <w:rPr>
                <w:color w:val="000000" w:themeColor="text1"/>
                <w:sz w:val="22"/>
                <w:szCs w:val="22"/>
                <w:lang w:val="en-US"/>
              </w:rPr>
              <w:t>C</w:t>
            </w:r>
          </w:p>
        </w:tc>
        <w:tc>
          <w:tcPr>
            <w:tcW w:w="1276" w:type="dxa"/>
            <w:tcBorders>
              <w:left w:val="single" w:sz="4" w:space="0" w:color="000000" w:themeColor="text1"/>
              <w:right w:val="single" w:sz="4" w:space="0" w:color="000000" w:themeColor="text1"/>
            </w:tcBorders>
            <w:shd w:val="clear" w:color="auto" w:fill="92D050"/>
          </w:tcPr>
          <w:p w14:paraId="5F43E354" w14:textId="3EA4F87B" w:rsidR="00C82184" w:rsidRPr="00DE63F1" w:rsidRDefault="00C82184" w:rsidP="00D36E98">
            <w:pPr>
              <w:jc w:val="both"/>
              <w:rPr>
                <w:b/>
                <w:color w:val="000000" w:themeColor="text1"/>
                <w:sz w:val="22"/>
                <w:szCs w:val="22"/>
              </w:rPr>
            </w:pPr>
            <w:r w:rsidRPr="00DE63F1">
              <w:rPr>
                <w:color w:val="000000" w:themeColor="text1"/>
                <w:sz w:val="22"/>
                <w:szCs w:val="22"/>
              </w:rPr>
              <w:t>2,0</w:t>
            </w:r>
          </w:p>
        </w:tc>
        <w:tc>
          <w:tcPr>
            <w:tcW w:w="992" w:type="dxa"/>
            <w:gridSpan w:val="2"/>
            <w:tcBorders>
              <w:left w:val="single" w:sz="4" w:space="0" w:color="000000" w:themeColor="text1"/>
              <w:right w:val="single" w:sz="4" w:space="0" w:color="000000" w:themeColor="text1"/>
            </w:tcBorders>
            <w:shd w:val="clear" w:color="auto" w:fill="92D050"/>
          </w:tcPr>
          <w:p w14:paraId="4A74E75B" w14:textId="59DD6D7C" w:rsidR="00C82184" w:rsidRPr="00DE63F1" w:rsidRDefault="00C82184" w:rsidP="00D36E98">
            <w:pPr>
              <w:jc w:val="both"/>
              <w:rPr>
                <w:b/>
                <w:color w:val="000000" w:themeColor="text1"/>
                <w:sz w:val="22"/>
                <w:szCs w:val="22"/>
              </w:rPr>
            </w:pPr>
            <w:r w:rsidRPr="00DE63F1">
              <w:rPr>
                <w:color w:val="000000" w:themeColor="text1"/>
                <w:sz w:val="22"/>
                <w:szCs w:val="22"/>
              </w:rPr>
              <w:t>65-69</w:t>
            </w:r>
          </w:p>
        </w:tc>
        <w:tc>
          <w:tcPr>
            <w:tcW w:w="1843" w:type="dxa"/>
            <w:vMerge w:val="restart"/>
            <w:tcBorders>
              <w:left w:val="single" w:sz="4" w:space="0" w:color="000000" w:themeColor="text1"/>
              <w:right w:val="single" w:sz="4" w:space="0" w:color="000000" w:themeColor="text1"/>
            </w:tcBorders>
            <w:shd w:val="clear" w:color="auto" w:fill="92D050"/>
          </w:tcPr>
          <w:p w14:paraId="07E42541" w14:textId="5E3E26A9" w:rsidR="00C82184" w:rsidRPr="00DE63F1" w:rsidRDefault="00C82184" w:rsidP="00D36E98">
            <w:pPr>
              <w:jc w:val="both"/>
              <w:rPr>
                <w:b/>
                <w:color w:val="000000" w:themeColor="text1"/>
                <w:sz w:val="22"/>
                <w:szCs w:val="22"/>
                <w:lang w:val="kk-KZ"/>
              </w:rPr>
            </w:pPr>
            <w:r w:rsidRPr="00DE63F1">
              <w:rPr>
                <w:color w:val="000000" w:themeColor="text1"/>
                <w:sz w:val="22"/>
                <w:szCs w:val="22"/>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C82184" w:rsidRPr="00DE63F1" w:rsidRDefault="00C82184" w:rsidP="00D36E98">
            <w:pPr>
              <w:jc w:val="both"/>
              <w:rPr>
                <w:sz w:val="22"/>
                <w:szCs w:val="22"/>
              </w:rPr>
            </w:pPr>
            <w:r w:rsidRPr="00DE63F1">
              <w:rPr>
                <w:sz w:val="22"/>
                <w:szCs w:val="22"/>
                <w:lang w:val="kk-KZ"/>
              </w:rPr>
              <w:t>Өзіндік жұмысы</w:t>
            </w:r>
            <w:r w:rsidRPr="00DE63F1">
              <w:rPr>
                <w:sz w:val="22"/>
                <w:szCs w:val="22"/>
              </w:rPr>
              <w:t xml:space="preserve">                                      </w:t>
            </w:r>
          </w:p>
        </w:tc>
        <w:tc>
          <w:tcPr>
            <w:tcW w:w="2268" w:type="dxa"/>
            <w:tcBorders>
              <w:left w:val="single" w:sz="4" w:space="0" w:color="000000" w:themeColor="text1"/>
              <w:right w:val="single" w:sz="4" w:space="0" w:color="000000" w:themeColor="text1"/>
            </w:tcBorders>
          </w:tcPr>
          <w:p w14:paraId="5675D2F4" w14:textId="3FCA0A25" w:rsidR="00C82184" w:rsidRPr="00DE63F1" w:rsidRDefault="00C82184" w:rsidP="00D36E98">
            <w:pPr>
              <w:jc w:val="both"/>
              <w:rPr>
                <w:sz w:val="22"/>
                <w:szCs w:val="22"/>
                <w:lang w:val="kk-KZ"/>
              </w:rPr>
            </w:pPr>
            <w:r w:rsidRPr="00DE63F1">
              <w:rPr>
                <w:sz w:val="22"/>
                <w:szCs w:val="22"/>
              </w:rPr>
              <w:t>2</w:t>
            </w:r>
            <w:r w:rsidRPr="00DE63F1">
              <w:rPr>
                <w:sz w:val="22"/>
                <w:szCs w:val="22"/>
                <w:lang w:val="kk-KZ"/>
              </w:rPr>
              <w:t>5</w:t>
            </w:r>
          </w:p>
        </w:tc>
      </w:tr>
      <w:tr w:rsidR="00C82184" w:rsidRPr="00DE63F1" w14:paraId="5FFF3F67" w14:textId="77777777" w:rsidTr="00CC25BF">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C82184" w:rsidRPr="00DE63F1" w:rsidRDefault="00C82184" w:rsidP="00D36E98">
            <w:pPr>
              <w:jc w:val="both"/>
              <w:rPr>
                <w:b/>
                <w:color w:val="000000" w:themeColor="text1"/>
                <w:sz w:val="22"/>
                <w:szCs w:val="22"/>
              </w:rPr>
            </w:pPr>
            <w:r w:rsidRPr="00DE63F1">
              <w:rPr>
                <w:color w:val="000000" w:themeColor="text1"/>
                <w:sz w:val="22"/>
                <w:szCs w:val="22"/>
                <w:lang w:val="en-US"/>
              </w:rPr>
              <w:t>C-</w:t>
            </w:r>
          </w:p>
        </w:tc>
        <w:tc>
          <w:tcPr>
            <w:tcW w:w="1276" w:type="dxa"/>
            <w:tcBorders>
              <w:left w:val="single" w:sz="4" w:space="0" w:color="000000" w:themeColor="text1"/>
              <w:right w:val="single" w:sz="4" w:space="0" w:color="000000" w:themeColor="text1"/>
            </w:tcBorders>
            <w:shd w:val="clear" w:color="auto" w:fill="92D050"/>
          </w:tcPr>
          <w:p w14:paraId="0A8CFC86" w14:textId="7C77D32B" w:rsidR="00C82184" w:rsidRPr="00DE63F1" w:rsidRDefault="00C82184" w:rsidP="00D36E98">
            <w:pPr>
              <w:jc w:val="both"/>
              <w:rPr>
                <w:b/>
                <w:color w:val="000000" w:themeColor="text1"/>
                <w:sz w:val="22"/>
                <w:szCs w:val="22"/>
              </w:rPr>
            </w:pPr>
            <w:r w:rsidRPr="00DE63F1">
              <w:rPr>
                <w:color w:val="000000" w:themeColor="text1"/>
                <w:sz w:val="22"/>
                <w:szCs w:val="22"/>
              </w:rPr>
              <w:t>1,67</w:t>
            </w:r>
          </w:p>
        </w:tc>
        <w:tc>
          <w:tcPr>
            <w:tcW w:w="992" w:type="dxa"/>
            <w:gridSpan w:val="2"/>
            <w:tcBorders>
              <w:left w:val="single" w:sz="4" w:space="0" w:color="000000" w:themeColor="text1"/>
              <w:right w:val="single" w:sz="4" w:space="0" w:color="000000" w:themeColor="text1"/>
            </w:tcBorders>
            <w:shd w:val="clear" w:color="auto" w:fill="92D050"/>
          </w:tcPr>
          <w:p w14:paraId="5DC06743" w14:textId="1BED014C" w:rsidR="00C82184" w:rsidRPr="00DE63F1" w:rsidRDefault="00C82184" w:rsidP="00D36E98">
            <w:pPr>
              <w:jc w:val="both"/>
              <w:rPr>
                <w:b/>
                <w:color w:val="000000" w:themeColor="text1"/>
                <w:sz w:val="22"/>
                <w:szCs w:val="22"/>
              </w:rPr>
            </w:pPr>
            <w:r w:rsidRPr="00DE63F1">
              <w:rPr>
                <w:color w:val="000000" w:themeColor="text1"/>
                <w:sz w:val="22"/>
                <w:szCs w:val="22"/>
              </w:rPr>
              <w:t>60-64</w:t>
            </w:r>
          </w:p>
        </w:tc>
        <w:tc>
          <w:tcPr>
            <w:tcW w:w="1843" w:type="dxa"/>
            <w:vMerge/>
            <w:tcBorders>
              <w:left w:val="single" w:sz="4" w:space="0" w:color="000000" w:themeColor="text1"/>
              <w:right w:val="single" w:sz="4" w:space="0" w:color="000000" w:themeColor="text1"/>
            </w:tcBorders>
            <w:shd w:val="clear" w:color="auto" w:fill="92D050"/>
          </w:tcPr>
          <w:p w14:paraId="5EE77E04" w14:textId="1B4B705A" w:rsidR="00C82184" w:rsidRPr="00DE63F1" w:rsidRDefault="00C82184" w:rsidP="00D36E98">
            <w:pPr>
              <w:jc w:val="both"/>
              <w:rPr>
                <w:b/>
                <w:color w:val="000000" w:themeColor="text1"/>
                <w:sz w:val="22"/>
                <w:szCs w:val="22"/>
              </w:rPr>
            </w:pPr>
          </w:p>
        </w:tc>
        <w:tc>
          <w:tcPr>
            <w:tcW w:w="3260" w:type="dxa"/>
            <w:tcBorders>
              <w:left w:val="single" w:sz="4" w:space="0" w:color="000000" w:themeColor="text1"/>
              <w:right w:val="single" w:sz="4" w:space="0" w:color="000000" w:themeColor="text1"/>
            </w:tcBorders>
          </w:tcPr>
          <w:p w14:paraId="1C5D02EA" w14:textId="6A7BDB9D" w:rsidR="00C82184" w:rsidRPr="00DE63F1" w:rsidRDefault="00C82184" w:rsidP="00D36E98">
            <w:pPr>
              <w:jc w:val="both"/>
              <w:rPr>
                <w:sz w:val="22"/>
                <w:szCs w:val="22"/>
                <w:lang w:val="kk-KZ"/>
              </w:rPr>
            </w:pPr>
            <w:r w:rsidRPr="00DE63F1">
              <w:rPr>
                <w:sz w:val="22"/>
                <w:szCs w:val="22"/>
              </w:rPr>
              <w:t>Жобалық және шығармашылық қызмет</w:t>
            </w:r>
            <w:r w:rsidRPr="00DE63F1">
              <w:rPr>
                <w:sz w:val="22"/>
                <w:szCs w:val="22"/>
                <w:lang w:val="kk-KZ"/>
              </w:rPr>
              <w:t>і</w:t>
            </w:r>
          </w:p>
        </w:tc>
        <w:tc>
          <w:tcPr>
            <w:tcW w:w="2268" w:type="dxa"/>
            <w:tcBorders>
              <w:left w:val="single" w:sz="4" w:space="0" w:color="000000" w:themeColor="text1"/>
              <w:right w:val="single" w:sz="4" w:space="0" w:color="000000" w:themeColor="text1"/>
            </w:tcBorders>
          </w:tcPr>
          <w:p w14:paraId="71DA5517" w14:textId="6CDF2A19" w:rsidR="00C82184" w:rsidRPr="00DE63F1" w:rsidRDefault="00C82184" w:rsidP="00D36E98">
            <w:pPr>
              <w:jc w:val="both"/>
              <w:rPr>
                <w:sz w:val="22"/>
                <w:szCs w:val="22"/>
                <w:lang w:val="kk-KZ"/>
              </w:rPr>
            </w:pPr>
            <w:r w:rsidRPr="00DE63F1">
              <w:rPr>
                <w:sz w:val="22"/>
                <w:szCs w:val="22"/>
                <w:lang w:val="kk-KZ"/>
              </w:rPr>
              <w:t>10</w:t>
            </w:r>
          </w:p>
        </w:tc>
      </w:tr>
      <w:tr w:rsidR="00C82184" w:rsidRPr="00DE63F1" w14:paraId="720EC03E" w14:textId="77777777" w:rsidTr="00CC25BF">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C82184" w:rsidRPr="00DE63F1" w:rsidRDefault="00C82184" w:rsidP="00D36E98">
            <w:pPr>
              <w:jc w:val="both"/>
              <w:rPr>
                <w:b/>
                <w:color w:val="000000" w:themeColor="text1"/>
                <w:sz w:val="22"/>
                <w:szCs w:val="22"/>
              </w:rPr>
            </w:pPr>
            <w:r w:rsidRPr="00DE63F1">
              <w:rPr>
                <w:color w:val="000000" w:themeColor="text1"/>
                <w:sz w:val="22"/>
                <w:szCs w:val="22"/>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3A1BE1C" w14:textId="3062CFBF" w:rsidR="00C82184" w:rsidRPr="00DE63F1" w:rsidRDefault="00C82184" w:rsidP="00D36E98">
            <w:pPr>
              <w:jc w:val="both"/>
              <w:rPr>
                <w:b/>
                <w:color w:val="000000" w:themeColor="text1"/>
                <w:sz w:val="22"/>
                <w:szCs w:val="22"/>
              </w:rPr>
            </w:pPr>
            <w:r w:rsidRPr="00DE63F1">
              <w:rPr>
                <w:color w:val="000000" w:themeColor="text1"/>
                <w:sz w:val="22"/>
                <w:szCs w:val="22"/>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14:paraId="6F06F576" w14:textId="59C899F1" w:rsidR="00C82184" w:rsidRPr="00DE63F1" w:rsidRDefault="00C82184" w:rsidP="00D36E98">
            <w:pPr>
              <w:jc w:val="both"/>
              <w:rPr>
                <w:b/>
                <w:color w:val="000000" w:themeColor="text1"/>
                <w:sz w:val="22"/>
                <w:szCs w:val="22"/>
              </w:rPr>
            </w:pPr>
            <w:r w:rsidRPr="00DE63F1">
              <w:rPr>
                <w:color w:val="000000" w:themeColor="text1"/>
                <w:sz w:val="22"/>
                <w:szCs w:val="22"/>
              </w:rPr>
              <w:t>55-59</w:t>
            </w:r>
          </w:p>
        </w:tc>
        <w:tc>
          <w:tcPr>
            <w:tcW w:w="1843" w:type="dxa"/>
            <w:vMerge/>
            <w:tcBorders>
              <w:left w:val="single" w:sz="4" w:space="0" w:color="000000" w:themeColor="text1"/>
              <w:right w:val="single" w:sz="4" w:space="0" w:color="000000" w:themeColor="text1"/>
            </w:tcBorders>
            <w:shd w:val="clear" w:color="auto" w:fill="92D050"/>
          </w:tcPr>
          <w:p w14:paraId="1DA4C698" w14:textId="6F8F93D6" w:rsidR="00C82184" w:rsidRPr="00DE63F1" w:rsidRDefault="00C82184" w:rsidP="00D36E98">
            <w:pPr>
              <w:jc w:val="both"/>
              <w:rPr>
                <w:color w:val="000000" w:themeColor="text1"/>
                <w:sz w:val="22"/>
                <w:szCs w:val="22"/>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C82184" w:rsidRPr="00DE63F1" w:rsidRDefault="00C82184" w:rsidP="00D36E98">
            <w:pPr>
              <w:jc w:val="both"/>
              <w:rPr>
                <w:sz w:val="22"/>
                <w:szCs w:val="22"/>
              </w:rPr>
            </w:pPr>
            <w:r w:rsidRPr="00DE63F1">
              <w:rPr>
                <w:sz w:val="22"/>
                <w:szCs w:val="22"/>
                <w:lang w:val="kk-KZ"/>
              </w:rPr>
              <w:t xml:space="preserve">Қорытынды бақылау </w:t>
            </w:r>
            <w:r w:rsidRPr="00DE63F1">
              <w:rPr>
                <w:sz w:val="22"/>
                <w:szCs w:val="22"/>
              </w:rPr>
              <w:t>(</w:t>
            </w:r>
            <w:r w:rsidRPr="00DE63F1">
              <w:rPr>
                <w:sz w:val="22"/>
                <w:szCs w:val="22"/>
                <w:lang w:val="kk-KZ"/>
              </w:rPr>
              <w:t>емтиха</w:t>
            </w:r>
            <w:r w:rsidRPr="00DE63F1">
              <w:rPr>
                <w:sz w:val="22"/>
                <w:szCs w:val="22"/>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C82184" w:rsidRPr="00DE63F1" w:rsidRDefault="00C82184" w:rsidP="00D36E98">
            <w:pPr>
              <w:jc w:val="both"/>
              <w:rPr>
                <w:sz w:val="22"/>
                <w:szCs w:val="22"/>
              </w:rPr>
            </w:pPr>
            <w:r w:rsidRPr="00DE63F1">
              <w:rPr>
                <w:sz w:val="22"/>
                <w:szCs w:val="22"/>
              </w:rPr>
              <w:t>40</w:t>
            </w:r>
          </w:p>
        </w:tc>
      </w:tr>
      <w:tr w:rsidR="005337E5" w:rsidRPr="00DE63F1" w14:paraId="22B40A05" w14:textId="77777777" w:rsidTr="00CC25BF">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5337E5" w:rsidRPr="00DE63F1" w:rsidRDefault="005337E5" w:rsidP="00122EF2">
            <w:pPr>
              <w:rPr>
                <w:color w:val="000000" w:themeColor="text1"/>
                <w:sz w:val="22"/>
                <w:szCs w:val="22"/>
              </w:rPr>
            </w:pPr>
            <w:r w:rsidRPr="00DE63F1">
              <w:rPr>
                <w:color w:val="000000" w:themeColor="text1"/>
                <w:sz w:val="22"/>
                <w:szCs w:val="22"/>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5337E5" w:rsidRPr="00DE63F1" w:rsidRDefault="005337E5" w:rsidP="00122EF2">
            <w:pPr>
              <w:rPr>
                <w:color w:val="000000" w:themeColor="text1"/>
                <w:sz w:val="22"/>
                <w:szCs w:val="22"/>
              </w:rPr>
            </w:pPr>
            <w:r w:rsidRPr="00DE63F1">
              <w:rPr>
                <w:color w:val="000000" w:themeColor="text1"/>
                <w:sz w:val="22"/>
                <w:szCs w:val="22"/>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5337E5" w:rsidRPr="00DE63F1" w:rsidRDefault="005337E5" w:rsidP="00122EF2">
            <w:pPr>
              <w:rPr>
                <w:color w:val="000000" w:themeColor="text1"/>
                <w:sz w:val="22"/>
                <w:szCs w:val="22"/>
              </w:rPr>
            </w:pPr>
            <w:r w:rsidRPr="00DE63F1">
              <w:rPr>
                <w:color w:val="000000" w:themeColor="text1"/>
                <w:sz w:val="22"/>
                <w:szCs w:val="22"/>
              </w:rPr>
              <w:t>50-54</w:t>
            </w:r>
          </w:p>
        </w:tc>
        <w:tc>
          <w:tcPr>
            <w:tcW w:w="1843" w:type="dxa"/>
            <w:vMerge/>
            <w:tcBorders>
              <w:left w:val="single" w:sz="4" w:space="0" w:color="000000" w:themeColor="text1"/>
              <w:right w:val="single" w:sz="4" w:space="0" w:color="000000" w:themeColor="text1"/>
            </w:tcBorders>
            <w:shd w:val="clear" w:color="auto" w:fill="92D050"/>
          </w:tcPr>
          <w:p w14:paraId="06CE69D2" w14:textId="37561217" w:rsidR="005337E5" w:rsidRPr="00DE63F1" w:rsidRDefault="005337E5" w:rsidP="00122EF2">
            <w:pPr>
              <w:rPr>
                <w:color w:val="000000" w:themeColor="text1"/>
                <w:sz w:val="22"/>
                <w:szCs w:val="22"/>
              </w:rPr>
            </w:pPr>
          </w:p>
        </w:tc>
        <w:tc>
          <w:tcPr>
            <w:tcW w:w="3260" w:type="dxa"/>
            <w:vMerge w:val="restart"/>
            <w:tcBorders>
              <w:top w:val="single" w:sz="4" w:space="0" w:color="auto"/>
              <w:left w:val="single" w:sz="4" w:space="0" w:color="000000" w:themeColor="text1"/>
              <w:right w:val="single" w:sz="4" w:space="0" w:color="auto"/>
            </w:tcBorders>
          </w:tcPr>
          <w:p w14:paraId="077BBDF7" w14:textId="6DAF5961" w:rsidR="005337E5" w:rsidRPr="00DE63F1" w:rsidRDefault="005337E5" w:rsidP="00C82184">
            <w:pPr>
              <w:rPr>
                <w:sz w:val="22"/>
                <w:szCs w:val="22"/>
              </w:rPr>
            </w:pPr>
            <w:r w:rsidRPr="00DE63F1">
              <w:rPr>
                <w:sz w:val="22"/>
                <w:szCs w:val="22"/>
                <w:lang w:val="kk-KZ"/>
              </w:rPr>
              <w:t>ЖИЫНТЫҒЫ</w:t>
            </w:r>
            <w:r w:rsidRPr="00DE63F1">
              <w:rPr>
                <w:sz w:val="22"/>
                <w:szCs w:val="22"/>
              </w:rPr>
              <w:t xml:space="preserve">                                      </w:t>
            </w:r>
          </w:p>
        </w:tc>
        <w:tc>
          <w:tcPr>
            <w:tcW w:w="2268" w:type="dxa"/>
            <w:vMerge w:val="restart"/>
            <w:tcBorders>
              <w:top w:val="single" w:sz="4" w:space="0" w:color="auto"/>
              <w:left w:val="single" w:sz="4" w:space="0" w:color="auto"/>
              <w:right w:val="single" w:sz="4" w:space="0" w:color="auto"/>
            </w:tcBorders>
          </w:tcPr>
          <w:p w14:paraId="68DA8883" w14:textId="2C6AA58C" w:rsidR="005337E5" w:rsidRPr="00DE63F1" w:rsidRDefault="005337E5" w:rsidP="00C82184">
            <w:pPr>
              <w:rPr>
                <w:sz w:val="22"/>
                <w:szCs w:val="22"/>
              </w:rPr>
            </w:pPr>
            <w:r w:rsidRPr="00DE63F1">
              <w:rPr>
                <w:sz w:val="22"/>
                <w:szCs w:val="22"/>
              </w:rPr>
              <w:t xml:space="preserve">100 </w:t>
            </w:r>
          </w:p>
        </w:tc>
      </w:tr>
      <w:tr w:rsidR="005337E5" w:rsidRPr="00DE63F1" w14:paraId="5514E1A3" w14:textId="77777777" w:rsidTr="005337E5">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7D5F2290" w14:textId="64A8362A" w:rsidR="005337E5" w:rsidRPr="00DE63F1" w:rsidRDefault="005337E5" w:rsidP="00C82184">
            <w:pPr>
              <w:rPr>
                <w:color w:val="000000" w:themeColor="text1"/>
                <w:sz w:val="22"/>
                <w:szCs w:val="22"/>
              </w:rPr>
            </w:pPr>
            <w:r w:rsidRPr="00DE63F1">
              <w:rPr>
                <w:color w:val="000000" w:themeColor="text1"/>
                <w:sz w:val="22"/>
                <w:szCs w:val="22"/>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5BDD723" w14:textId="2432D861" w:rsidR="005337E5" w:rsidRPr="00DE63F1" w:rsidRDefault="005337E5" w:rsidP="00C82184">
            <w:pPr>
              <w:rPr>
                <w:color w:val="000000" w:themeColor="text1"/>
                <w:sz w:val="22"/>
                <w:szCs w:val="22"/>
              </w:rPr>
            </w:pPr>
            <w:r w:rsidRPr="00DE63F1">
              <w:rPr>
                <w:color w:val="000000" w:themeColor="text1"/>
                <w:sz w:val="22"/>
                <w:szCs w:val="22"/>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EF3380D" w14:textId="4DA3C306" w:rsidR="005337E5" w:rsidRPr="00DE63F1" w:rsidRDefault="005337E5" w:rsidP="00C82184">
            <w:pPr>
              <w:rPr>
                <w:color w:val="000000" w:themeColor="text1"/>
                <w:sz w:val="22"/>
                <w:szCs w:val="22"/>
              </w:rPr>
            </w:pPr>
            <w:r w:rsidRPr="00DE63F1">
              <w:rPr>
                <w:color w:val="000000" w:themeColor="text1"/>
                <w:sz w:val="22"/>
                <w:szCs w:val="22"/>
              </w:rPr>
              <w:t>25-49</w:t>
            </w:r>
          </w:p>
        </w:tc>
        <w:tc>
          <w:tcPr>
            <w:tcW w:w="1843" w:type="dxa"/>
            <w:vMerge w:val="restart"/>
            <w:tcBorders>
              <w:right w:val="single" w:sz="4" w:space="0" w:color="000000" w:themeColor="text1"/>
            </w:tcBorders>
            <w:shd w:val="clear" w:color="auto" w:fill="92D050"/>
          </w:tcPr>
          <w:p w14:paraId="73BA187F" w14:textId="22C381F1" w:rsidR="005337E5" w:rsidRPr="00DE63F1" w:rsidRDefault="005337E5" w:rsidP="00C82184">
            <w:pPr>
              <w:rPr>
                <w:color w:val="000000" w:themeColor="text1"/>
                <w:sz w:val="22"/>
                <w:szCs w:val="22"/>
              </w:rPr>
            </w:pPr>
            <w:r w:rsidRPr="00DE63F1">
              <w:rPr>
                <w:color w:val="000000" w:themeColor="text1"/>
                <w:sz w:val="22"/>
                <w:szCs w:val="22"/>
                <w:lang w:val="kk-KZ"/>
              </w:rPr>
              <w:t xml:space="preserve">Қанағаттанарлықсыз </w:t>
            </w:r>
          </w:p>
        </w:tc>
        <w:tc>
          <w:tcPr>
            <w:tcW w:w="3260" w:type="dxa"/>
            <w:vMerge/>
            <w:tcBorders>
              <w:left w:val="single" w:sz="4" w:space="0" w:color="000000" w:themeColor="text1"/>
              <w:right w:val="single" w:sz="4" w:space="0" w:color="auto"/>
            </w:tcBorders>
          </w:tcPr>
          <w:p w14:paraId="454AAECE" w14:textId="037F6042" w:rsidR="005337E5" w:rsidRPr="00DE63F1" w:rsidRDefault="005337E5" w:rsidP="00C82184">
            <w:pPr>
              <w:rPr>
                <w:sz w:val="22"/>
                <w:szCs w:val="22"/>
                <w:lang w:val="kk-KZ"/>
              </w:rPr>
            </w:pPr>
          </w:p>
        </w:tc>
        <w:tc>
          <w:tcPr>
            <w:tcW w:w="2268" w:type="dxa"/>
            <w:vMerge/>
            <w:tcBorders>
              <w:left w:val="single" w:sz="4" w:space="0" w:color="auto"/>
              <w:right w:val="single" w:sz="4" w:space="0" w:color="auto"/>
            </w:tcBorders>
          </w:tcPr>
          <w:p w14:paraId="5D20F99D" w14:textId="077D7F14" w:rsidR="005337E5" w:rsidRPr="00DE63F1" w:rsidRDefault="005337E5" w:rsidP="00C82184">
            <w:pPr>
              <w:rPr>
                <w:sz w:val="22"/>
                <w:szCs w:val="22"/>
              </w:rPr>
            </w:pPr>
          </w:p>
        </w:tc>
      </w:tr>
      <w:tr w:rsidR="005337E5" w:rsidRPr="00DE63F1" w14:paraId="01390B9A" w14:textId="77777777" w:rsidTr="00CC25BF">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31A8E748" w14:textId="1E7DA974" w:rsidR="005337E5" w:rsidRPr="00DE63F1" w:rsidRDefault="005337E5" w:rsidP="00C82184">
            <w:pPr>
              <w:rPr>
                <w:sz w:val="22"/>
                <w:szCs w:val="22"/>
              </w:rPr>
            </w:pPr>
            <w:r w:rsidRPr="00DE63F1">
              <w:rPr>
                <w:color w:val="000000"/>
                <w:sz w:val="22"/>
                <w:szCs w:val="22"/>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7BD7811" w14:textId="55DA8CAC" w:rsidR="005337E5" w:rsidRPr="00DE63F1" w:rsidRDefault="005337E5" w:rsidP="00C82184">
            <w:pPr>
              <w:rPr>
                <w:sz w:val="22"/>
                <w:szCs w:val="22"/>
              </w:rPr>
            </w:pPr>
            <w:r w:rsidRPr="00DE63F1">
              <w:rPr>
                <w:color w:val="000000"/>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AB405E1" w14:textId="3C5391E7" w:rsidR="005337E5" w:rsidRPr="00DE63F1" w:rsidRDefault="005337E5" w:rsidP="00C82184">
            <w:pPr>
              <w:rPr>
                <w:sz w:val="22"/>
                <w:szCs w:val="22"/>
              </w:rPr>
            </w:pPr>
            <w:r w:rsidRPr="00DE63F1">
              <w:rPr>
                <w:color w:val="000000"/>
                <w:sz w:val="22"/>
                <w:szCs w:val="22"/>
              </w:rPr>
              <w:t>0-24</w:t>
            </w:r>
          </w:p>
        </w:tc>
        <w:tc>
          <w:tcPr>
            <w:tcW w:w="1843" w:type="dxa"/>
            <w:vMerge/>
            <w:tcBorders>
              <w:bottom w:val="single" w:sz="4" w:space="0" w:color="000000"/>
              <w:right w:val="single" w:sz="4" w:space="0" w:color="000000" w:themeColor="text1"/>
            </w:tcBorders>
            <w:shd w:val="clear" w:color="auto" w:fill="92D050"/>
          </w:tcPr>
          <w:p w14:paraId="6752838B" w14:textId="77777777" w:rsidR="005337E5" w:rsidRPr="00DE63F1" w:rsidRDefault="005337E5" w:rsidP="00C82184">
            <w:pPr>
              <w:rPr>
                <w:sz w:val="22"/>
                <w:szCs w:val="22"/>
              </w:rPr>
            </w:pPr>
          </w:p>
        </w:tc>
        <w:tc>
          <w:tcPr>
            <w:tcW w:w="3260" w:type="dxa"/>
            <w:vMerge/>
            <w:tcBorders>
              <w:left w:val="single" w:sz="4" w:space="0" w:color="000000" w:themeColor="text1"/>
              <w:bottom w:val="single" w:sz="4" w:space="0" w:color="auto"/>
              <w:right w:val="single" w:sz="4" w:space="0" w:color="auto"/>
            </w:tcBorders>
          </w:tcPr>
          <w:p w14:paraId="638D609B" w14:textId="1AFC8150" w:rsidR="005337E5" w:rsidRPr="00DE63F1" w:rsidRDefault="005337E5" w:rsidP="00C82184">
            <w:pPr>
              <w:rPr>
                <w:sz w:val="22"/>
                <w:szCs w:val="22"/>
                <w:lang w:val="kk-KZ"/>
              </w:rPr>
            </w:pPr>
          </w:p>
        </w:tc>
        <w:tc>
          <w:tcPr>
            <w:tcW w:w="2268" w:type="dxa"/>
            <w:vMerge/>
            <w:tcBorders>
              <w:left w:val="single" w:sz="4" w:space="0" w:color="auto"/>
              <w:bottom w:val="single" w:sz="4" w:space="0" w:color="auto"/>
              <w:right w:val="single" w:sz="4" w:space="0" w:color="auto"/>
            </w:tcBorders>
          </w:tcPr>
          <w:p w14:paraId="41C016D7" w14:textId="4DDB4190" w:rsidR="005337E5" w:rsidRPr="00DE63F1" w:rsidRDefault="005337E5" w:rsidP="00C82184">
            <w:pPr>
              <w:rPr>
                <w:sz w:val="22"/>
                <w:szCs w:val="22"/>
              </w:rPr>
            </w:pPr>
          </w:p>
        </w:tc>
      </w:tr>
      <w:tr w:rsidR="00C82184" w:rsidRPr="00A95830"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C82184" w:rsidRPr="00A95830" w:rsidRDefault="00C82184" w:rsidP="00C82184">
            <w:pPr>
              <w:tabs>
                <w:tab w:val="left" w:pos="1276"/>
              </w:tabs>
              <w:jc w:val="center"/>
              <w:rPr>
                <w:b/>
                <w:sz w:val="22"/>
                <w:szCs w:val="22"/>
              </w:rPr>
            </w:pPr>
          </w:p>
          <w:p w14:paraId="347B0781" w14:textId="0E06F483" w:rsidR="00C82184" w:rsidRPr="00A95830" w:rsidRDefault="00C82184" w:rsidP="00C82184">
            <w:pPr>
              <w:jc w:val="center"/>
              <w:rPr>
                <w:b/>
                <w:bCs/>
                <w:sz w:val="22"/>
                <w:szCs w:val="22"/>
              </w:rPr>
            </w:pPr>
            <w:r w:rsidRPr="00A95830">
              <w:rPr>
                <w:b/>
                <w:bCs/>
                <w:sz w:val="22"/>
                <w:szCs w:val="22"/>
              </w:rPr>
              <w:t>Оқу курсының мазмұнын іске асыру күнтізбесі (кестесі). Оқыту</w:t>
            </w:r>
            <w:r w:rsidRPr="00A95830">
              <w:rPr>
                <w:b/>
                <w:bCs/>
                <w:sz w:val="22"/>
                <w:szCs w:val="22"/>
                <w:lang w:val="kk-KZ"/>
              </w:rPr>
              <w:t xml:space="preserve">дың </w:t>
            </w:r>
            <w:r w:rsidRPr="00A95830">
              <w:rPr>
                <w:b/>
                <w:bCs/>
                <w:sz w:val="22"/>
                <w:szCs w:val="22"/>
              </w:rPr>
              <w:t>және</w:t>
            </w:r>
            <w:r w:rsidRPr="00A95830">
              <w:rPr>
                <w:b/>
                <w:bCs/>
                <w:sz w:val="22"/>
                <w:szCs w:val="22"/>
                <w:lang w:val="kk-KZ"/>
              </w:rPr>
              <w:t xml:space="preserve"> білім берудің</w:t>
            </w:r>
            <w:r w:rsidRPr="00A95830">
              <w:rPr>
                <w:b/>
                <w:bCs/>
                <w:sz w:val="22"/>
                <w:szCs w:val="22"/>
              </w:rPr>
              <w:t xml:space="preserve"> әдістері.</w:t>
            </w:r>
          </w:p>
          <w:p w14:paraId="49645523" w14:textId="1845F762" w:rsidR="00C82184" w:rsidRPr="00A95830" w:rsidRDefault="00C82184" w:rsidP="00C82184">
            <w:pPr>
              <w:jc w:val="center"/>
              <w:rPr>
                <w:b/>
                <w:sz w:val="22"/>
                <w:szCs w:val="22"/>
              </w:rPr>
            </w:pPr>
          </w:p>
        </w:tc>
      </w:tr>
    </w:tbl>
    <w:tbl>
      <w:tblPr>
        <w:tblStyle w:val="a7"/>
        <w:tblW w:w="10509" w:type="dxa"/>
        <w:tblInd w:w="-856" w:type="dxa"/>
        <w:tblLook w:val="04A0" w:firstRow="1" w:lastRow="0" w:firstColumn="1" w:lastColumn="0" w:noHBand="0" w:noVBand="1"/>
      </w:tblPr>
      <w:tblGrid>
        <w:gridCol w:w="1133"/>
        <w:gridCol w:w="7744"/>
        <w:gridCol w:w="860"/>
        <w:gridCol w:w="772"/>
      </w:tblGrid>
      <w:tr w:rsidR="001A6AA6" w:rsidRPr="00A95830" w14:paraId="70D56BBA" w14:textId="77777777" w:rsidTr="001A6AA6">
        <w:tc>
          <w:tcPr>
            <w:tcW w:w="1135" w:type="dxa"/>
            <w:shd w:val="clear" w:color="auto" w:fill="auto"/>
          </w:tcPr>
          <w:p w14:paraId="492C7304" w14:textId="78246349" w:rsidR="008642A4" w:rsidRPr="00A95830" w:rsidRDefault="004B2BA6" w:rsidP="00B77F6B">
            <w:pPr>
              <w:tabs>
                <w:tab w:val="left" w:pos="1276"/>
              </w:tabs>
              <w:jc w:val="center"/>
              <w:rPr>
                <w:b/>
                <w:sz w:val="22"/>
                <w:szCs w:val="22"/>
                <w:lang w:val="kk-KZ"/>
              </w:rPr>
            </w:pPr>
            <w:r w:rsidRPr="00A95830">
              <w:rPr>
                <w:b/>
                <w:sz w:val="22"/>
                <w:szCs w:val="22"/>
                <w:lang w:val="kk-KZ"/>
              </w:rPr>
              <w:t>Аптасы</w:t>
            </w:r>
          </w:p>
        </w:tc>
        <w:tc>
          <w:tcPr>
            <w:tcW w:w="7787" w:type="dxa"/>
            <w:shd w:val="clear" w:color="auto" w:fill="auto"/>
          </w:tcPr>
          <w:p w14:paraId="49454947" w14:textId="2B38EBD4" w:rsidR="008642A4" w:rsidRPr="00A95830" w:rsidRDefault="004B2BA6" w:rsidP="00B77F6B">
            <w:pPr>
              <w:tabs>
                <w:tab w:val="left" w:pos="1276"/>
              </w:tabs>
              <w:jc w:val="center"/>
              <w:rPr>
                <w:b/>
                <w:sz w:val="22"/>
                <w:szCs w:val="22"/>
                <w:lang w:val="kk-KZ"/>
              </w:rPr>
            </w:pPr>
            <w:r w:rsidRPr="00A95830">
              <w:rPr>
                <w:b/>
                <w:sz w:val="22"/>
                <w:szCs w:val="22"/>
                <w:lang w:val="kk-KZ"/>
              </w:rPr>
              <w:t>Тақырып атауы</w:t>
            </w:r>
          </w:p>
        </w:tc>
        <w:tc>
          <w:tcPr>
            <w:tcW w:w="860" w:type="dxa"/>
            <w:shd w:val="clear" w:color="auto" w:fill="auto"/>
          </w:tcPr>
          <w:p w14:paraId="0219070F" w14:textId="39742476" w:rsidR="008642A4" w:rsidRPr="00A95830" w:rsidRDefault="004B2BA6" w:rsidP="00E91403">
            <w:pPr>
              <w:tabs>
                <w:tab w:val="left" w:pos="1276"/>
              </w:tabs>
              <w:rPr>
                <w:b/>
                <w:sz w:val="22"/>
                <w:szCs w:val="22"/>
                <w:lang w:val="kk-KZ"/>
              </w:rPr>
            </w:pPr>
            <w:r w:rsidRPr="00A95830">
              <w:rPr>
                <w:b/>
                <w:sz w:val="22"/>
                <w:szCs w:val="22"/>
                <w:lang w:val="kk-KZ"/>
              </w:rPr>
              <w:t>Сағат саны</w:t>
            </w:r>
          </w:p>
        </w:tc>
        <w:tc>
          <w:tcPr>
            <w:tcW w:w="727" w:type="dxa"/>
            <w:shd w:val="clear" w:color="auto" w:fill="auto"/>
          </w:tcPr>
          <w:p w14:paraId="15306AE5" w14:textId="2DAA13E8" w:rsidR="008642A4" w:rsidRPr="00A95830" w:rsidRDefault="008642A4" w:rsidP="00E91403">
            <w:pPr>
              <w:tabs>
                <w:tab w:val="left" w:pos="1276"/>
              </w:tabs>
              <w:ind w:left="-68" w:firstLine="26"/>
              <w:rPr>
                <w:b/>
                <w:sz w:val="22"/>
                <w:szCs w:val="22"/>
              </w:rPr>
            </w:pPr>
            <w:r w:rsidRPr="00A95830">
              <w:rPr>
                <w:b/>
                <w:sz w:val="22"/>
                <w:szCs w:val="22"/>
              </w:rPr>
              <w:t>Макс</w:t>
            </w:r>
            <w:r w:rsidR="00EB165C" w:rsidRPr="00A95830">
              <w:rPr>
                <w:b/>
                <w:sz w:val="22"/>
                <w:szCs w:val="22"/>
              </w:rPr>
              <w:t>.</w:t>
            </w:r>
          </w:p>
          <w:p w14:paraId="7D819F9E" w14:textId="22719599" w:rsidR="008642A4" w:rsidRPr="00A95830" w:rsidRDefault="008642A4" w:rsidP="00E91403">
            <w:pPr>
              <w:tabs>
                <w:tab w:val="left" w:pos="1276"/>
              </w:tabs>
              <w:rPr>
                <w:b/>
                <w:sz w:val="22"/>
                <w:szCs w:val="22"/>
                <w:lang w:val="kk-KZ"/>
              </w:rPr>
            </w:pPr>
            <w:r w:rsidRPr="00A95830">
              <w:rPr>
                <w:b/>
                <w:sz w:val="22"/>
                <w:szCs w:val="22"/>
                <w:lang w:val="kk-KZ"/>
              </w:rPr>
              <w:t>б</w:t>
            </w:r>
            <w:r w:rsidRPr="00A95830">
              <w:rPr>
                <w:b/>
                <w:sz w:val="22"/>
                <w:szCs w:val="22"/>
              </w:rPr>
              <w:t>алл</w:t>
            </w:r>
          </w:p>
        </w:tc>
      </w:tr>
      <w:tr w:rsidR="008642A4" w:rsidRPr="00A95830" w14:paraId="352B8DBD" w14:textId="77777777" w:rsidTr="001A6AA6">
        <w:tc>
          <w:tcPr>
            <w:tcW w:w="10509" w:type="dxa"/>
            <w:gridSpan w:val="4"/>
            <w:shd w:val="clear" w:color="auto" w:fill="auto"/>
          </w:tcPr>
          <w:p w14:paraId="4692BE2C" w14:textId="1F100C2A" w:rsidR="008642A4" w:rsidRPr="00A95830" w:rsidRDefault="002668F7" w:rsidP="00B77F6B">
            <w:pPr>
              <w:tabs>
                <w:tab w:val="left" w:pos="1276"/>
              </w:tabs>
              <w:jc w:val="center"/>
              <w:rPr>
                <w:b/>
                <w:sz w:val="22"/>
                <w:szCs w:val="22"/>
                <w:lang w:val="kk-KZ"/>
              </w:rPr>
            </w:pPr>
            <w:r w:rsidRPr="00A95830">
              <w:rPr>
                <w:b/>
                <w:sz w:val="22"/>
                <w:szCs w:val="22"/>
              </w:rPr>
              <w:t>МОДУЛЬ 1</w:t>
            </w:r>
            <w:r w:rsidR="008642A4" w:rsidRPr="00A95830">
              <w:rPr>
                <w:b/>
                <w:sz w:val="22"/>
                <w:szCs w:val="22"/>
              </w:rPr>
              <w:t xml:space="preserve"> </w:t>
            </w:r>
          </w:p>
          <w:p w14:paraId="576E1514" w14:textId="45AF63A6" w:rsidR="008642A4" w:rsidRPr="00A95830" w:rsidRDefault="008642A4" w:rsidP="00885248">
            <w:pPr>
              <w:tabs>
                <w:tab w:val="left" w:pos="1276"/>
              </w:tabs>
              <w:jc w:val="center"/>
              <w:rPr>
                <w:b/>
                <w:color w:val="FF0000"/>
                <w:sz w:val="22"/>
                <w:szCs w:val="22"/>
                <w:lang w:val="kk-KZ"/>
              </w:rPr>
            </w:pPr>
          </w:p>
        </w:tc>
      </w:tr>
      <w:tr w:rsidR="001A6AA6" w:rsidRPr="00A95830" w14:paraId="764A4D7C" w14:textId="77777777" w:rsidTr="001A6AA6">
        <w:tc>
          <w:tcPr>
            <w:tcW w:w="1135" w:type="dxa"/>
            <w:vMerge w:val="restart"/>
            <w:shd w:val="clear" w:color="auto" w:fill="auto"/>
          </w:tcPr>
          <w:p w14:paraId="62E94D98" w14:textId="77777777" w:rsidR="008642A4" w:rsidRPr="00A95830" w:rsidRDefault="008642A4" w:rsidP="00B77F6B">
            <w:pPr>
              <w:tabs>
                <w:tab w:val="left" w:pos="1276"/>
              </w:tabs>
              <w:jc w:val="center"/>
              <w:rPr>
                <w:sz w:val="22"/>
                <w:szCs w:val="22"/>
              </w:rPr>
            </w:pPr>
            <w:r w:rsidRPr="00A95830">
              <w:rPr>
                <w:sz w:val="22"/>
                <w:szCs w:val="22"/>
              </w:rPr>
              <w:t>1</w:t>
            </w:r>
          </w:p>
        </w:tc>
        <w:tc>
          <w:tcPr>
            <w:tcW w:w="7787" w:type="dxa"/>
            <w:shd w:val="clear" w:color="auto" w:fill="auto"/>
          </w:tcPr>
          <w:p w14:paraId="2B52BA6E" w14:textId="61963588" w:rsidR="008642A4" w:rsidRPr="00A95830" w:rsidRDefault="004B2BA6" w:rsidP="00644AF2">
            <w:pPr>
              <w:tabs>
                <w:tab w:val="left" w:pos="1276"/>
              </w:tabs>
              <w:rPr>
                <w:sz w:val="22"/>
                <w:szCs w:val="22"/>
              </w:rPr>
            </w:pPr>
            <w:r w:rsidRPr="00A95830">
              <w:rPr>
                <w:sz w:val="22"/>
                <w:szCs w:val="22"/>
                <w:lang w:val="kk-KZ"/>
              </w:rPr>
              <w:t>Д</w:t>
            </w:r>
            <w:r w:rsidR="008642A4" w:rsidRPr="00A95830">
              <w:rPr>
                <w:sz w:val="22"/>
                <w:szCs w:val="22"/>
                <w:lang w:val="kk-KZ"/>
              </w:rPr>
              <w:t xml:space="preserve"> </w:t>
            </w:r>
            <w:r w:rsidR="008642A4" w:rsidRPr="00A95830">
              <w:rPr>
                <w:sz w:val="22"/>
                <w:szCs w:val="22"/>
              </w:rPr>
              <w:t xml:space="preserve">1. </w:t>
            </w:r>
            <w:r w:rsidR="00644AF2" w:rsidRPr="00A95830">
              <w:rPr>
                <w:sz w:val="22"/>
                <w:szCs w:val="22"/>
              </w:rPr>
              <w:t>«Кіріспе. Қазіргі заманғы исламтану үрдістері. Дереккөздер.</w:t>
            </w:r>
          </w:p>
        </w:tc>
        <w:tc>
          <w:tcPr>
            <w:tcW w:w="860" w:type="dxa"/>
            <w:shd w:val="clear" w:color="auto" w:fill="auto"/>
          </w:tcPr>
          <w:p w14:paraId="1FC6CB41" w14:textId="77777777" w:rsidR="008642A4" w:rsidRPr="00A95830" w:rsidRDefault="008642A4" w:rsidP="00B77F6B">
            <w:pPr>
              <w:tabs>
                <w:tab w:val="left" w:pos="1276"/>
              </w:tabs>
              <w:jc w:val="center"/>
              <w:rPr>
                <w:b/>
                <w:sz w:val="22"/>
                <w:szCs w:val="22"/>
              </w:rPr>
            </w:pPr>
          </w:p>
        </w:tc>
        <w:tc>
          <w:tcPr>
            <w:tcW w:w="727" w:type="dxa"/>
            <w:shd w:val="clear" w:color="auto" w:fill="auto"/>
          </w:tcPr>
          <w:p w14:paraId="2870466B" w14:textId="77777777" w:rsidR="008642A4" w:rsidRPr="00A95830" w:rsidRDefault="008642A4" w:rsidP="00B77F6B">
            <w:pPr>
              <w:tabs>
                <w:tab w:val="left" w:pos="1276"/>
              </w:tabs>
              <w:jc w:val="center"/>
              <w:rPr>
                <w:b/>
                <w:sz w:val="22"/>
                <w:szCs w:val="22"/>
              </w:rPr>
            </w:pPr>
          </w:p>
        </w:tc>
      </w:tr>
      <w:tr w:rsidR="001A6AA6" w:rsidRPr="00A95830" w14:paraId="6B5B5ABE" w14:textId="77777777" w:rsidTr="001A6AA6">
        <w:tc>
          <w:tcPr>
            <w:tcW w:w="1135" w:type="dxa"/>
            <w:vMerge/>
            <w:shd w:val="clear" w:color="auto" w:fill="auto"/>
          </w:tcPr>
          <w:p w14:paraId="1B8B8D5A" w14:textId="77777777" w:rsidR="008642A4" w:rsidRPr="00A95830" w:rsidRDefault="008642A4" w:rsidP="00B77F6B">
            <w:pPr>
              <w:tabs>
                <w:tab w:val="left" w:pos="1276"/>
              </w:tabs>
              <w:jc w:val="center"/>
              <w:rPr>
                <w:sz w:val="22"/>
                <w:szCs w:val="22"/>
              </w:rPr>
            </w:pPr>
          </w:p>
        </w:tc>
        <w:tc>
          <w:tcPr>
            <w:tcW w:w="7787" w:type="dxa"/>
            <w:shd w:val="clear" w:color="auto" w:fill="auto"/>
          </w:tcPr>
          <w:p w14:paraId="34E2664F" w14:textId="44B0DBD7" w:rsidR="008642A4" w:rsidRPr="00A95830" w:rsidRDefault="008642A4" w:rsidP="00D471B7">
            <w:pPr>
              <w:tabs>
                <w:tab w:val="left" w:pos="1276"/>
              </w:tabs>
              <w:rPr>
                <w:sz w:val="22"/>
                <w:szCs w:val="22"/>
              </w:rPr>
            </w:pPr>
            <w:r w:rsidRPr="00A95830">
              <w:rPr>
                <w:sz w:val="22"/>
                <w:szCs w:val="22"/>
              </w:rPr>
              <w:t>С</w:t>
            </w:r>
            <w:r w:rsidR="00F52A9F" w:rsidRPr="00A95830">
              <w:rPr>
                <w:sz w:val="22"/>
                <w:szCs w:val="22"/>
                <w:lang w:val="kk-KZ"/>
              </w:rPr>
              <w:t xml:space="preserve">С </w:t>
            </w:r>
            <w:r w:rsidRPr="00A95830">
              <w:rPr>
                <w:sz w:val="22"/>
                <w:szCs w:val="22"/>
              </w:rPr>
              <w:t xml:space="preserve">1. </w:t>
            </w:r>
            <w:r w:rsidR="00644AF2" w:rsidRPr="00A95830">
              <w:rPr>
                <w:sz w:val="22"/>
                <w:szCs w:val="22"/>
              </w:rPr>
              <w:t xml:space="preserve">Ислам дін тарихилық  тұрғысынан. </w:t>
            </w:r>
          </w:p>
        </w:tc>
        <w:tc>
          <w:tcPr>
            <w:tcW w:w="860" w:type="dxa"/>
            <w:shd w:val="clear" w:color="auto" w:fill="auto"/>
          </w:tcPr>
          <w:p w14:paraId="6C7BAA4E" w14:textId="77777777" w:rsidR="008642A4" w:rsidRPr="00A95830" w:rsidRDefault="008642A4" w:rsidP="00B77F6B">
            <w:pPr>
              <w:tabs>
                <w:tab w:val="left" w:pos="1276"/>
              </w:tabs>
              <w:jc w:val="center"/>
              <w:rPr>
                <w:sz w:val="22"/>
                <w:szCs w:val="22"/>
              </w:rPr>
            </w:pPr>
          </w:p>
        </w:tc>
        <w:tc>
          <w:tcPr>
            <w:tcW w:w="727" w:type="dxa"/>
            <w:shd w:val="clear" w:color="auto" w:fill="auto"/>
          </w:tcPr>
          <w:p w14:paraId="5F4168B9" w14:textId="77777777" w:rsidR="008642A4" w:rsidRPr="00A95830" w:rsidRDefault="008642A4" w:rsidP="00B77F6B">
            <w:pPr>
              <w:tabs>
                <w:tab w:val="left" w:pos="1276"/>
              </w:tabs>
              <w:jc w:val="center"/>
              <w:rPr>
                <w:sz w:val="22"/>
                <w:szCs w:val="22"/>
              </w:rPr>
            </w:pPr>
          </w:p>
        </w:tc>
      </w:tr>
      <w:tr w:rsidR="001A6AA6" w:rsidRPr="00A95830" w14:paraId="2AF3A3E5" w14:textId="77777777" w:rsidTr="001A6AA6">
        <w:tc>
          <w:tcPr>
            <w:tcW w:w="1135" w:type="dxa"/>
            <w:vMerge/>
            <w:shd w:val="clear" w:color="auto" w:fill="auto"/>
          </w:tcPr>
          <w:p w14:paraId="2AB52D8D" w14:textId="77777777" w:rsidR="008642A4" w:rsidRPr="00A95830" w:rsidRDefault="008642A4" w:rsidP="00B77F6B">
            <w:pPr>
              <w:tabs>
                <w:tab w:val="left" w:pos="1276"/>
              </w:tabs>
              <w:jc w:val="center"/>
              <w:rPr>
                <w:sz w:val="22"/>
                <w:szCs w:val="22"/>
              </w:rPr>
            </w:pPr>
          </w:p>
        </w:tc>
        <w:tc>
          <w:tcPr>
            <w:tcW w:w="7787" w:type="dxa"/>
            <w:shd w:val="clear" w:color="auto" w:fill="auto"/>
          </w:tcPr>
          <w:p w14:paraId="03A13DE3" w14:textId="41C4510E" w:rsidR="008642A4" w:rsidRPr="00A95830" w:rsidRDefault="00193AEC" w:rsidP="00B77F6B">
            <w:pPr>
              <w:tabs>
                <w:tab w:val="left" w:pos="1276"/>
              </w:tabs>
              <w:rPr>
                <w:sz w:val="22"/>
                <w:szCs w:val="22"/>
              </w:rPr>
            </w:pPr>
            <w:r w:rsidRPr="00A95830">
              <w:rPr>
                <w:sz w:val="22"/>
                <w:szCs w:val="22"/>
                <w:lang w:val="en-US"/>
              </w:rPr>
              <w:t>C</w:t>
            </w:r>
            <w:r w:rsidR="00F52A9F" w:rsidRPr="00A95830">
              <w:rPr>
                <w:sz w:val="22"/>
                <w:szCs w:val="22"/>
                <w:lang w:val="kk-KZ"/>
              </w:rPr>
              <w:t>С</w:t>
            </w:r>
            <w:r w:rsidR="00D471B7">
              <w:rPr>
                <w:sz w:val="22"/>
                <w:szCs w:val="22"/>
              </w:rPr>
              <w:t xml:space="preserve"> 2</w:t>
            </w:r>
            <w:r w:rsidR="008642A4" w:rsidRPr="00A95830">
              <w:rPr>
                <w:sz w:val="22"/>
                <w:szCs w:val="22"/>
              </w:rPr>
              <w:t xml:space="preserve">. </w:t>
            </w:r>
            <w:r w:rsidR="00D471B7" w:rsidRPr="00D471B7">
              <w:rPr>
                <w:sz w:val="22"/>
                <w:szCs w:val="22"/>
              </w:rPr>
              <w:t>Білім мониторингі</w:t>
            </w:r>
          </w:p>
        </w:tc>
        <w:tc>
          <w:tcPr>
            <w:tcW w:w="860" w:type="dxa"/>
            <w:shd w:val="clear" w:color="auto" w:fill="auto"/>
          </w:tcPr>
          <w:p w14:paraId="5BCFE1C3" w14:textId="77777777" w:rsidR="008642A4" w:rsidRPr="00A95830" w:rsidRDefault="008642A4" w:rsidP="00B77F6B">
            <w:pPr>
              <w:tabs>
                <w:tab w:val="left" w:pos="1276"/>
              </w:tabs>
              <w:jc w:val="center"/>
              <w:rPr>
                <w:sz w:val="22"/>
                <w:szCs w:val="22"/>
              </w:rPr>
            </w:pPr>
          </w:p>
        </w:tc>
        <w:tc>
          <w:tcPr>
            <w:tcW w:w="727" w:type="dxa"/>
            <w:shd w:val="clear" w:color="auto" w:fill="auto"/>
          </w:tcPr>
          <w:p w14:paraId="5114EDCD" w14:textId="77777777" w:rsidR="008642A4" w:rsidRPr="00A95830" w:rsidRDefault="008642A4" w:rsidP="00B77F6B">
            <w:pPr>
              <w:tabs>
                <w:tab w:val="left" w:pos="1276"/>
              </w:tabs>
              <w:jc w:val="center"/>
              <w:rPr>
                <w:sz w:val="22"/>
                <w:szCs w:val="22"/>
              </w:rPr>
            </w:pPr>
          </w:p>
        </w:tc>
      </w:tr>
      <w:tr w:rsidR="008642A4" w:rsidRPr="00A95830" w14:paraId="53946E54" w14:textId="77777777" w:rsidTr="001A6AA6">
        <w:tc>
          <w:tcPr>
            <w:tcW w:w="1135" w:type="dxa"/>
            <w:vMerge w:val="restart"/>
            <w:shd w:val="clear" w:color="auto" w:fill="auto"/>
          </w:tcPr>
          <w:p w14:paraId="5FE35A89" w14:textId="77777777" w:rsidR="008642A4" w:rsidRPr="00A95830" w:rsidRDefault="008642A4" w:rsidP="00B77F6B">
            <w:pPr>
              <w:tabs>
                <w:tab w:val="left" w:pos="1276"/>
              </w:tabs>
              <w:jc w:val="center"/>
              <w:rPr>
                <w:sz w:val="22"/>
                <w:szCs w:val="22"/>
              </w:rPr>
            </w:pPr>
            <w:r w:rsidRPr="00A95830">
              <w:rPr>
                <w:sz w:val="22"/>
                <w:szCs w:val="22"/>
              </w:rPr>
              <w:t>2</w:t>
            </w:r>
          </w:p>
        </w:tc>
        <w:tc>
          <w:tcPr>
            <w:tcW w:w="7787" w:type="dxa"/>
            <w:shd w:val="clear" w:color="auto" w:fill="auto"/>
          </w:tcPr>
          <w:p w14:paraId="30152B83" w14:textId="17417DF2" w:rsidR="008642A4" w:rsidRPr="00A95830" w:rsidRDefault="00F52A9F" w:rsidP="00B77F6B">
            <w:pPr>
              <w:tabs>
                <w:tab w:val="left" w:pos="1276"/>
              </w:tabs>
              <w:rPr>
                <w:sz w:val="22"/>
                <w:szCs w:val="22"/>
              </w:rPr>
            </w:pPr>
            <w:r w:rsidRPr="00A95830">
              <w:rPr>
                <w:sz w:val="22"/>
                <w:szCs w:val="22"/>
                <w:lang w:val="kk-KZ"/>
              </w:rPr>
              <w:t>Д</w:t>
            </w:r>
            <w:r w:rsidR="008642A4" w:rsidRPr="00A95830">
              <w:rPr>
                <w:sz w:val="22"/>
                <w:szCs w:val="22"/>
                <w:lang w:val="kk-KZ"/>
              </w:rPr>
              <w:t xml:space="preserve"> </w:t>
            </w:r>
            <w:r w:rsidR="008642A4" w:rsidRPr="00A95830">
              <w:rPr>
                <w:sz w:val="22"/>
                <w:szCs w:val="22"/>
              </w:rPr>
              <w:t xml:space="preserve">2. </w:t>
            </w:r>
            <w:r w:rsidR="008642A4" w:rsidRPr="00A95830">
              <w:rPr>
                <w:sz w:val="22"/>
                <w:szCs w:val="22"/>
                <w:lang w:val="kk-KZ"/>
              </w:rPr>
              <w:t xml:space="preserve">   </w:t>
            </w:r>
            <w:r w:rsidR="00644AF2" w:rsidRPr="00A95830">
              <w:rPr>
                <w:sz w:val="22"/>
                <w:szCs w:val="22"/>
                <w:lang w:val="kk-KZ"/>
              </w:rPr>
              <w:t>Исламның іргелі принциптері мен парыздары. Аймақтық ислам моделі.</w:t>
            </w:r>
          </w:p>
        </w:tc>
        <w:tc>
          <w:tcPr>
            <w:tcW w:w="860" w:type="dxa"/>
            <w:shd w:val="clear" w:color="auto" w:fill="auto"/>
          </w:tcPr>
          <w:p w14:paraId="37331017" w14:textId="77777777" w:rsidR="008642A4" w:rsidRPr="00A95830" w:rsidRDefault="008642A4" w:rsidP="00B77F6B">
            <w:pPr>
              <w:tabs>
                <w:tab w:val="left" w:pos="1276"/>
              </w:tabs>
              <w:jc w:val="center"/>
              <w:rPr>
                <w:sz w:val="22"/>
                <w:szCs w:val="22"/>
              </w:rPr>
            </w:pPr>
          </w:p>
        </w:tc>
        <w:tc>
          <w:tcPr>
            <w:tcW w:w="727" w:type="dxa"/>
            <w:shd w:val="clear" w:color="auto" w:fill="auto"/>
          </w:tcPr>
          <w:p w14:paraId="3CFD117B" w14:textId="77777777" w:rsidR="008642A4" w:rsidRPr="00A95830" w:rsidRDefault="008642A4" w:rsidP="00B77F6B">
            <w:pPr>
              <w:tabs>
                <w:tab w:val="left" w:pos="1276"/>
              </w:tabs>
              <w:jc w:val="center"/>
              <w:rPr>
                <w:sz w:val="22"/>
                <w:szCs w:val="22"/>
              </w:rPr>
            </w:pPr>
          </w:p>
        </w:tc>
      </w:tr>
      <w:tr w:rsidR="008642A4" w:rsidRPr="00A95830" w14:paraId="06FD8733" w14:textId="77777777" w:rsidTr="001A6AA6">
        <w:tc>
          <w:tcPr>
            <w:tcW w:w="1135" w:type="dxa"/>
            <w:vMerge/>
            <w:shd w:val="clear" w:color="auto" w:fill="auto"/>
          </w:tcPr>
          <w:p w14:paraId="005973C5" w14:textId="77777777" w:rsidR="008642A4" w:rsidRPr="00A95830" w:rsidRDefault="008642A4" w:rsidP="00B77F6B">
            <w:pPr>
              <w:tabs>
                <w:tab w:val="left" w:pos="1276"/>
              </w:tabs>
              <w:jc w:val="center"/>
              <w:rPr>
                <w:sz w:val="22"/>
                <w:szCs w:val="22"/>
              </w:rPr>
            </w:pPr>
          </w:p>
        </w:tc>
        <w:tc>
          <w:tcPr>
            <w:tcW w:w="7787" w:type="dxa"/>
            <w:shd w:val="clear" w:color="auto" w:fill="auto"/>
          </w:tcPr>
          <w:p w14:paraId="02BB0B96" w14:textId="5F363D7C" w:rsidR="008642A4" w:rsidRPr="00A95830" w:rsidRDefault="008642A4" w:rsidP="00B77F6B">
            <w:pPr>
              <w:tabs>
                <w:tab w:val="left" w:pos="1276"/>
              </w:tabs>
              <w:rPr>
                <w:sz w:val="22"/>
                <w:szCs w:val="22"/>
              </w:rPr>
            </w:pPr>
            <w:r w:rsidRPr="00A95830">
              <w:rPr>
                <w:sz w:val="22"/>
                <w:szCs w:val="22"/>
              </w:rPr>
              <w:t>С</w:t>
            </w:r>
            <w:r w:rsidR="00F52A9F" w:rsidRPr="00A95830">
              <w:rPr>
                <w:sz w:val="22"/>
                <w:szCs w:val="22"/>
                <w:lang w:val="kk-KZ"/>
              </w:rPr>
              <w:t>С</w:t>
            </w:r>
            <w:r w:rsidR="00D471B7">
              <w:rPr>
                <w:sz w:val="22"/>
                <w:szCs w:val="22"/>
              </w:rPr>
              <w:t xml:space="preserve"> 3</w:t>
            </w:r>
            <w:r w:rsidRPr="00A95830">
              <w:rPr>
                <w:sz w:val="22"/>
                <w:szCs w:val="22"/>
              </w:rPr>
              <w:t xml:space="preserve">. </w:t>
            </w:r>
            <w:r w:rsidRPr="00A95830">
              <w:rPr>
                <w:sz w:val="22"/>
                <w:szCs w:val="22"/>
                <w:lang w:val="kk-KZ"/>
              </w:rPr>
              <w:t xml:space="preserve"> </w:t>
            </w:r>
            <w:r w:rsidR="00644AF2" w:rsidRPr="00A95830">
              <w:rPr>
                <w:sz w:val="22"/>
                <w:szCs w:val="22"/>
                <w:lang w:val="kk-KZ"/>
              </w:rPr>
              <w:t>Құран мен Сунна – діннің екі қайнар көздері</w:t>
            </w:r>
          </w:p>
        </w:tc>
        <w:tc>
          <w:tcPr>
            <w:tcW w:w="860" w:type="dxa"/>
            <w:shd w:val="clear" w:color="auto" w:fill="auto"/>
          </w:tcPr>
          <w:p w14:paraId="5CB823C0" w14:textId="77777777" w:rsidR="008642A4" w:rsidRPr="00A95830" w:rsidRDefault="008642A4" w:rsidP="00B77F6B">
            <w:pPr>
              <w:tabs>
                <w:tab w:val="left" w:pos="1276"/>
              </w:tabs>
              <w:jc w:val="center"/>
              <w:rPr>
                <w:sz w:val="22"/>
                <w:szCs w:val="22"/>
              </w:rPr>
            </w:pPr>
          </w:p>
        </w:tc>
        <w:tc>
          <w:tcPr>
            <w:tcW w:w="727" w:type="dxa"/>
            <w:shd w:val="clear" w:color="auto" w:fill="auto"/>
          </w:tcPr>
          <w:p w14:paraId="1F40760D" w14:textId="77777777" w:rsidR="008642A4" w:rsidRPr="00A95830" w:rsidRDefault="008642A4" w:rsidP="00B77F6B">
            <w:pPr>
              <w:tabs>
                <w:tab w:val="left" w:pos="1276"/>
              </w:tabs>
              <w:jc w:val="center"/>
              <w:rPr>
                <w:sz w:val="22"/>
                <w:szCs w:val="22"/>
              </w:rPr>
            </w:pPr>
          </w:p>
        </w:tc>
      </w:tr>
      <w:tr w:rsidR="008642A4" w:rsidRPr="00A95830" w14:paraId="20C9407B" w14:textId="77777777" w:rsidTr="001A6AA6">
        <w:tc>
          <w:tcPr>
            <w:tcW w:w="1135" w:type="dxa"/>
            <w:vMerge/>
            <w:shd w:val="clear" w:color="auto" w:fill="auto"/>
          </w:tcPr>
          <w:p w14:paraId="47386507" w14:textId="77777777" w:rsidR="008642A4" w:rsidRPr="00A95830" w:rsidRDefault="008642A4" w:rsidP="00B77F6B">
            <w:pPr>
              <w:tabs>
                <w:tab w:val="left" w:pos="1276"/>
              </w:tabs>
              <w:jc w:val="center"/>
              <w:rPr>
                <w:sz w:val="22"/>
                <w:szCs w:val="22"/>
              </w:rPr>
            </w:pPr>
          </w:p>
        </w:tc>
        <w:tc>
          <w:tcPr>
            <w:tcW w:w="7787" w:type="dxa"/>
            <w:shd w:val="clear" w:color="auto" w:fill="auto"/>
          </w:tcPr>
          <w:p w14:paraId="59888B8B" w14:textId="72EB0A56" w:rsidR="008642A4" w:rsidRPr="00A95830" w:rsidRDefault="00D471B7" w:rsidP="00B77F6B">
            <w:pPr>
              <w:tabs>
                <w:tab w:val="left" w:pos="1276"/>
              </w:tabs>
              <w:rPr>
                <w:sz w:val="22"/>
                <w:szCs w:val="22"/>
              </w:rPr>
            </w:pPr>
            <w:r>
              <w:rPr>
                <w:sz w:val="22"/>
                <w:szCs w:val="22"/>
                <w:lang w:val="kk-KZ"/>
              </w:rPr>
              <w:t>C</w:t>
            </w:r>
            <w:r w:rsidR="00F52A9F" w:rsidRPr="00A95830">
              <w:rPr>
                <w:sz w:val="22"/>
                <w:szCs w:val="22"/>
                <w:lang w:val="kk-KZ"/>
              </w:rPr>
              <w:t>С</w:t>
            </w:r>
            <w:r>
              <w:rPr>
                <w:sz w:val="22"/>
                <w:szCs w:val="22"/>
              </w:rPr>
              <w:t xml:space="preserve"> 4</w:t>
            </w:r>
            <w:r w:rsidR="008642A4" w:rsidRPr="00A95830">
              <w:rPr>
                <w:sz w:val="22"/>
                <w:szCs w:val="22"/>
              </w:rPr>
              <w:t xml:space="preserve">. </w:t>
            </w:r>
            <w:r w:rsidRPr="00D471B7">
              <w:rPr>
                <w:sz w:val="22"/>
                <w:szCs w:val="22"/>
              </w:rPr>
              <w:t>Аймақтық ислам моделі.</w:t>
            </w:r>
          </w:p>
        </w:tc>
        <w:tc>
          <w:tcPr>
            <w:tcW w:w="860" w:type="dxa"/>
            <w:shd w:val="clear" w:color="auto" w:fill="auto"/>
          </w:tcPr>
          <w:p w14:paraId="665E30B4" w14:textId="77777777" w:rsidR="008642A4" w:rsidRPr="00A95830" w:rsidRDefault="008642A4" w:rsidP="00B77F6B">
            <w:pPr>
              <w:tabs>
                <w:tab w:val="left" w:pos="1276"/>
              </w:tabs>
              <w:jc w:val="center"/>
              <w:rPr>
                <w:sz w:val="22"/>
                <w:szCs w:val="22"/>
              </w:rPr>
            </w:pPr>
          </w:p>
        </w:tc>
        <w:tc>
          <w:tcPr>
            <w:tcW w:w="727" w:type="dxa"/>
            <w:shd w:val="clear" w:color="auto" w:fill="auto"/>
          </w:tcPr>
          <w:p w14:paraId="467F6818" w14:textId="77777777" w:rsidR="008642A4" w:rsidRPr="00A95830" w:rsidRDefault="008642A4" w:rsidP="00B77F6B">
            <w:pPr>
              <w:tabs>
                <w:tab w:val="left" w:pos="1276"/>
              </w:tabs>
              <w:jc w:val="center"/>
              <w:rPr>
                <w:sz w:val="22"/>
                <w:szCs w:val="22"/>
              </w:rPr>
            </w:pPr>
          </w:p>
        </w:tc>
      </w:tr>
      <w:tr w:rsidR="008642A4" w:rsidRPr="00A95830" w14:paraId="025DEE36" w14:textId="77777777" w:rsidTr="001A6AA6">
        <w:tc>
          <w:tcPr>
            <w:tcW w:w="1135" w:type="dxa"/>
            <w:vMerge/>
            <w:shd w:val="clear" w:color="auto" w:fill="auto"/>
          </w:tcPr>
          <w:p w14:paraId="63BB6767" w14:textId="77777777" w:rsidR="008642A4" w:rsidRPr="00A95830" w:rsidRDefault="008642A4" w:rsidP="00B77F6B">
            <w:pPr>
              <w:tabs>
                <w:tab w:val="left" w:pos="1276"/>
              </w:tabs>
              <w:jc w:val="center"/>
              <w:rPr>
                <w:sz w:val="22"/>
                <w:szCs w:val="22"/>
              </w:rPr>
            </w:pPr>
          </w:p>
        </w:tc>
        <w:tc>
          <w:tcPr>
            <w:tcW w:w="7787" w:type="dxa"/>
            <w:shd w:val="clear" w:color="auto" w:fill="auto"/>
          </w:tcPr>
          <w:p w14:paraId="4AD7F7F7" w14:textId="517C8D35" w:rsidR="00455784" w:rsidRPr="00D471B7" w:rsidRDefault="00F52A9F" w:rsidP="00455784">
            <w:pPr>
              <w:jc w:val="both"/>
              <w:rPr>
                <w:b/>
                <w:sz w:val="22"/>
                <w:szCs w:val="22"/>
                <w:lang w:val="kk-KZ"/>
              </w:rPr>
            </w:pPr>
            <w:r w:rsidRPr="00D471B7">
              <w:rPr>
                <w:b/>
                <w:sz w:val="22"/>
                <w:szCs w:val="22"/>
                <w:lang w:val="kk-KZ"/>
              </w:rPr>
              <w:t>ОБӨЖ</w:t>
            </w:r>
            <w:r w:rsidR="008642A4" w:rsidRPr="00D471B7">
              <w:rPr>
                <w:b/>
                <w:sz w:val="22"/>
                <w:szCs w:val="22"/>
              </w:rPr>
              <w:t xml:space="preserve"> 1. </w:t>
            </w:r>
            <w:r w:rsidRPr="00D471B7">
              <w:rPr>
                <w:b/>
                <w:sz w:val="22"/>
                <w:szCs w:val="22"/>
                <w:lang w:val="kk-KZ"/>
              </w:rPr>
              <w:t xml:space="preserve">БӨЗ </w:t>
            </w:r>
            <w:r w:rsidRPr="00D471B7">
              <w:rPr>
                <w:b/>
                <w:bCs/>
                <w:sz w:val="22"/>
                <w:szCs w:val="22"/>
              </w:rPr>
              <w:t>1</w:t>
            </w:r>
            <w:r w:rsidRPr="00D471B7">
              <w:rPr>
                <w:b/>
                <w:bCs/>
                <w:sz w:val="22"/>
                <w:szCs w:val="22"/>
                <w:lang w:val="kk-KZ"/>
              </w:rPr>
              <w:t xml:space="preserve"> </w:t>
            </w:r>
            <w:r w:rsidRPr="00D471B7">
              <w:rPr>
                <w:sz w:val="22"/>
                <w:szCs w:val="22"/>
                <w:lang w:val="kk-KZ"/>
              </w:rPr>
              <w:t xml:space="preserve">орындау бойынша </w:t>
            </w:r>
            <w:r w:rsidRPr="00D471B7">
              <w:rPr>
                <w:sz w:val="22"/>
                <w:szCs w:val="22"/>
              </w:rPr>
              <w:t xml:space="preserve"> </w:t>
            </w:r>
            <w:r w:rsidR="00D471B7" w:rsidRPr="00D471B7">
              <w:rPr>
                <w:sz w:val="22"/>
                <w:szCs w:val="22"/>
                <w:lang w:val="kk-KZ"/>
              </w:rPr>
              <w:t>кеңес беру</w:t>
            </w:r>
            <w:r w:rsidR="00D471B7">
              <w:rPr>
                <w:b/>
                <w:sz w:val="22"/>
                <w:szCs w:val="22"/>
                <w:lang w:val="kk-KZ"/>
              </w:rPr>
              <w:t xml:space="preserve">. </w:t>
            </w:r>
            <w:r w:rsidR="00D471B7" w:rsidRPr="00D471B7">
              <w:rPr>
                <w:sz w:val="22"/>
                <w:szCs w:val="22"/>
                <w:lang w:val="kk-KZ"/>
              </w:rPr>
              <w:t>Құран кәрімнің қазақ тіліне аудармалары Халифа Алтай және оның мұрасы.</w:t>
            </w:r>
            <w:r w:rsidR="00D471B7" w:rsidRPr="00D471B7">
              <w:rPr>
                <w:b/>
                <w:sz w:val="22"/>
                <w:szCs w:val="22"/>
                <w:lang w:val="kk-KZ"/>
              </w:rPr>
              <w:t xml:space="preserve"> </w:t>
            </w:r>
          </w:p>
          <w:p w14:paraId="3AC03C6A" w14:textId="70EBAB58" w:rsidR="008642A4" w:rsidRPr="00A95830" w:rsidRDefault="008642A4" w:rsidP="00455784">
            <w:pPr>
              <w:jc w:val="both"/>
              <w:rPr>
                <w:bCs/>
                <w:sz w:val="22"/>
                <w:szCs w:val="22"/>
                <w:lang w:val="kk-KZ"/>
              </w:rPr>
            </w:pPr>
          </w:p>
        </w:tc>
        <w:tc>
          <w:tcPr>
            <w:tcW w:w="860" w:type="dxa"/>
            <w:shd w:val="clear" w:color="auto" w:fill="auto"/>
          </w:tcPr>
          <w:p w14:paraId="7BDA790F" w14:textId="77777777" w:rsidR="008642A4" w:rsidRPr="00A95830" w:rsidRDefault="008642A4" w:rsidP="00B77F6B">
            <w:pPr>
              <w:tabs>
                <w:tab w:val="left" w:pos="1276"/>
              </w:tabs>
              <w:jc w:val="center"/>
              <w:rPr>
                <w:b/>
                <w:sz w:val="22"/>
                <w:szCs w:val="22"/>
                <w:lang w:val="kk-KZ"/>
              </w:rPr>
            </w:pPr>
          </w:p>
        </w:tc>
        <w:tc>
          <w:tcPr>
            <w:tcW w:w="727" w:type="dxa"/>
            <w:shd w:val="clear" w:color="auto" w:fill="auto"/>
          </w:tcPr>
          <w:p w14:paraId="07632A64" w14:textId="77777777" w:rsidR="008642A4" w:rsidRPr="00A95830" w:rsidRDefault="008642A4" w:rsidP="00B77F6B">
            <w:pPr>
              <w:tabs>
                <w:tab w:val="left" w:pos="1276"/>
              </w:tabs>
              <w:jc w:val="center"/>
              <w:rPr>
                <w:b/>
                <w:sz w:val="22"/>
                <w:szCs w:val="22"/>
                <w:lang w:val="kk-KZ"/>
              </w:rPr>
            </w:pPr>
          </w:p>
        </w:tc>
      </w:tr>
      <w:tr w:rsidR="001A6AA6" w:rsidRPr="00A95830" w14:paraId="5F3089A3" w14:textId="77777777" w:rsidTr="001A6AA6">
        <w:tc>
          <w:tcPr>
            <w:tcW w:w="1135" w:type="dxa"/>
            <w:vMerge w:val="restart"/>
            <w:shd w:val="clear" w:color="auto" w:fill="auto"/>
          </w:tcPr>
          <w:p w14:paraId="688843B7" w14:textId="77777777" w:rsidR="008642A4" w:rsidRPr="00A95830" w:rsidRDefault="008642A4" w:rsidP="00B77F6B">
            <w:pPr>
              <w:tabs>
                <w:tab w:val="left" w:pos="1276"/>
              </w:tabs>
              <w:jc w:val="center"/>
              <w:rPr>
                <w:sz w:val="22"/>
                <w:szCs w:val="22"/>
              </w:rPr>
            </w:pPr>
            <w:r w:rsidRPr="00A95830">
              <w:rPr>
                <w:sz w:val="22"/>
                <w:szCs w:val="22"/>
              </w:rPr>
              <w:t>3</w:t>
            </w:r>
          </w:p>
        </w:tc>
        <w:tc>
          <w:tcPr>
            <w:tcW w:w="7787" w:type="dxa"/>
            <w:shd w:val="clear" w:color="auto" w:fill="auto"/>
          </w:tcPr>
          <w:p w14:paraId="4E9AA2DE" w14:textId="02E0EE70" w:rsidR="008642A4" w:rsidRPr="00A95830" w:rsidRDefault="00F52A9F" w:rsidP="00644AF2">
            <w:pPr>
              <w:tabs>
                <w:tab w:val="left" w:pos="1276"/>
              </w:tabs>
              <w:rPr>
                <w:sz w:val="22"/>
                <w:szCs w:val="22"/>
              </w:rPr>
            </w:pPr>
            <w:r w:rsidRPr="00A95830">
              <w:rPr>
                <w:sz w:val="22"/>
                <w:szCs w:val="22"/>
                <w:lang w:val="kk-KZ"/>
              </w:rPr>
              <w:t>Д</w:t>
            </w:r>
            <w:r w:rsidR="008642A4" w:rsidRPr="00A95830">
              <w:rPr>
                <w:sz w:val="22"/>
                <w:szCs w:val="22"/>
                <w:lang w:val="kk-KZ"/>
              </w:rPr>
              <w:t xml:space="preserve"> </w:t>
            </w:r>
            <w:r w:rsidR="008642A4" w:rsidRPr="00A95830">
              <w:rPr>
                <w:sz w:val="22"/>
                <w:szCs w:val="22"/>
              </w:rPr>
              <w:t xml:space="preserve">3. </w:t>
            </w:r>
            <w:r w:rsidR="00644AF2" w:rsidRPr="00A95830">
              <w:rPr>
                <w:sz w:val="22"/>
                <w:szCs w:val="22"/>
              </w:rPr>
              <w:t>Исламға дейінгі Орталық Азия түркілері. Ежелгі діндер мен мифология.</w:t>
            </w:r>
          </w:p>
        </w:tc>
        <w:tc>
          <w:tcPr>
            <w:tcW w:w="860" w:type="dxa"/>
            <w:shd w:val="clear" w:color="auto" w:fill="auto"/>
          </w:tcPr>
          <w:p w14:paraId="1D66F1E5" w14:textId="77777777" w:rsidR="008642A4" w:rsidRPr="00A95830" w:rsidRDefault="008642A4" w:rsidP="00B77F6B">
            <w:pPr>
              <w:tabs>
                <w:tab w:val="left" w:pos="1276"/>
              </w:tabs>
              <w:jc w:val="center"/>
              <w:rPr>
                <w:b/>
                <w:sz w:val="22"/>
                <w:szCs w:val="22"/>
              </w:rPr>
            </w:pPr>
          </w:p>
        </w:tc>
        <w:tc>
          <w:tcPr>
            <w:tcW w:w="727" w:type="dxa"/>
            <w:shd w:val="clear" w:color="auto" w:fill="auto"/>
          </w:tcPr>
          <w:p w14:paraId="115AB077" w14:textId="77777777" w:rsidR="008642A4" w:rsidRPr="00A95830" w:rsidRDefault="008642A4" w:rsidP="00B77F6B">
            <w:pPr>
              <w:tabs>
                <w:tab w:val="left" w:pos="1276"/>
              </w:tabs>
              <w:jc w:val="center"/>
              <w:rPr>
                <w:b/>
                <w:sz w:val="22"/>
                <w:szCs w:val="22"/>
              </w:rPr>
            </w:pPr>
          </w:p>
        </w:tc>
      </w:tr>
      <w:tr w:rsidR="001A6AA6" w:rsidRPr="00A95830" w14:paraId="002DB181" w14:textId="77777777" w:rsidTr="001A6AA6">
        <w:tc>
          <w:tcPr>
            <w:tcW w:w="1135" w:type="dxa"/>
            <w:vMerge/>
            <w:shd w:val="clear" w:color="auto" w:fill="auto"/>
          </w:tcPr>
          <w:p w14:paraId="641D2C32" w14:textId="77777777" w:rsidR="008642A4" w:rsidRPr="00A95830" w:rsidRDefault="008642A4" w:rsidP="00B77F6B">
            <w:pPr>
              <w:tabs>
                <w:tab w:val="left" w:pos="1276"/>
              </w:tabs>
              <w:jc w:val="center"/>
              <w:rPr>
                <w:sz w:val="22"/>
                <w:szCs w:val="22"/>
              </w:rPr>
            </w:pPr>
          </w:p>
        </w:tc>
        <w:tc>
          <w:tcPr>
            <w:tcW w:w="7787" w:type="dxa"/>
            <w:shd w:val="clear" w:color="auto" w:fill="auto"/>
          </w:tcPr>
          <w:p w14:paraId="4E356F47" w14:textId="6BA5AF2B" w:rsidR="008642A4" w:rsidRPr="00A95830" w:rsidRDefault="008642A4" w:rsidP="00D471B7">
            <w:pPr>
              <w:tabs>
                <w:tab w:val="left" w:pos="1276"/>
              </w:tabs>
              <w:rPr>
                <w:sz w:val="22"/>
                <w:szCs w:val="22"/>
              </w:rPr>
            </w:pPr>
            <w:r w:rsidRPr="00A95830">
              <w:rPr>
                <w:sz w:val="22"/>
                <w:szCs w:val="22"/>
              </w:rPr>
              <w:t>С</w:t>
            </w:r>
            <w:r w:rsidR="00F52A9F" w:rsidRPr="00A95830">
              <w:rPr>
                <w:sz w:val="22"/>
                <w:szCs w:val="22"/>
                <w:lang w:val="kk-KZ"/>
              </w:rPr>
              <w:t>С</w:t>
            </w:r>
            <w:r w:rsidR="00D471B7">
              <w:rPr>
                <w:sz w:val="22"/>
                <w:szCs w:val="22"/>
              </w:rPr>
              <w:t xml:space="preserve"> 5</w:t>
            </w:r>
            <w:r w:rsidRPr="00A95830">
              <w:rPr>
                <w:sz w:val="22"/>
                <w:szCs w:val="22"/>
              </w:rPr>
              <w:t xml:space="preserve">. </w:t>
            </w:r>
            <w:r w:rsidR="00193AEC" w:rsidRPr="00A95830">
              <w:rPr>
                <w:sz w:val="22"/>
                <w:szCs w:val="22"/>
              </w:rPr>
              <w:t xml:space="preserve">Мазхабтар туралы ғылыми түсінік. </w:t>
            </w:r>
          </w:p>
        </w:tc>
        <w:tc>
          <w:tcPr>
            <w:tcW w:w="860" w:type="dxa"/>
            <w:shd w:val="clear" w:color="auto" w:fill="auto"/>
          </w:tcPr>
          <w:p w14:paraId="72FACCF5" w14:textId="77777777" w:rsidR="008642A4" w:rsidRPr="00A95830" w:rsidRDefault="008642A4" w:rsidP="00B77F6B">
            <w:pPr>
              <w:tabs>
                <w:tab w:val="left" w:pos="1276"/>
              </w:tabs>
              <w:jc w:val="center"/>
              <w:rPr>
                <w:sz w:val="22"/>
                <w:szCs w:val="22"/>
              </w:rPr>
            </w:pPr>
          </w:p>
        </w:tc>
        <w:tc>
          <w:tcPr>
            <w:tcW w:w="727" w:type="dxa"/>
            <w:shd w:val="clear" w:color="auto" w:fill="auto"/>
          </w:tcPr>
          <w:p w14:paraId="1A95CEDD" w14:textId="77777777" w:rsidR="008642A4" w:rsidRPr="00A95830" w:rsidRDefault="008642A4" w:rsidP="00B77F6B">
            <w:pPr>
              <w:tabs>
                <w:tab w:val="left" w:pos="1276"/>
              </w:tabs>
              <w:jc w:val="center"/>
              <w:rPr>
                <w:sz w:val="22"/>
                <w:szCs w:val="22"/>
              </w:rPr>
            </w:pPr>
          </w:p>
        </w:tc>
      </w:tr>
      <w:tr w:rsidR="001A6AA6" w:rsidRPr="00A95830" w14:paraId="7F614744" w14:textId="77777777" w:rsidTr="001A6AA6">
        <w:tc>
          <w:tcPr>
            <w:tcW w:w="1135" w:type="dxa"/>
            <w:vMerge/>
            <w:shd w:val="clear" w:color="auto" w:fill="auto"/>
          </w:tcPr>
          <w:p w14:paraId="73FF64B2" w14:textId="77777777" w:rsidR="008642A4" w:rsidRPr="00A95830" w:rsidRDefault="008642A4" w:rsidP="00B77F6B">
            <w:pPr>
              <w:tabs>
                <w:tab w:val="left" w:pos="1276"/>
              </w:tabs>
              <w:jc w:val="center"/>
              <w:rPr>
                <w:b/>
                <w:sz w:val="22"/>
                <w:szCs w:val="22"/>
              </w:rPr>
            </w:pPr>
          </w:p>
        </w:tc>
        <w:tc>
          <w:tcPr>
            <w:tcW w:w="7787" w:type="dxa"/>
            <w:shd w:val="clear" w:color="auto" w:fill="auto"/>
          </w:tcPr>
          <w:p w14:paraId="27C701C5" w14:textId="4DF87EA2" w:rsidR="008642A4" w:rsidRPr="00A95830" w:rsidRDefault="00D471B7" w:rsidP="00B77F6B">
            <w:pPr>
              <w:tabs>
                <w:tab w:val="left" w:pos="1276"/>
              </w:tabs>
              <w:rPr>
                <w:sz w:val="22"/>
                <w:szCs w:val="22"/>
              </w:rPr>
            </w:pPr>
            <w:r>
              <w:rPr>
                <w:sz w:val="22"/>
                <w:szCs w:val="22"/>
                <w:lang w:val="kk-KZ"/>
              </w:rPr>
              <w:t>C</w:t>
            </w:r>
            <w:r w:rsidR="00F52A9F" w:rsidRPr="00A95830">
              <w:rPr>
                <w:sz w:val="22"/>
                <w:szCs w:val="22"/>
                <w:lang w:val="kk-KZ"/>
              </w:rPr>
              <w:t>С</w:t>
            </w:r>
            <w:r>
              <w:rPr>
                <w:sz w:val="22"/>
                <w:szCs w:val="22"/>
              </w:rPr>
              <w:t xml:space="preserve"> 6</w:t>
            </w:r>
            <w:r w:rsidR="008642A4" w:rsidRPr="00A95830">
              <w:rPr>
                <w:sz w:val="22"/>
                <w:szCs w:val="22"/>
              </w:rPr>
              <w:t xml:space="preserve">. </w:t>
            </w:r>
            <w:r w:rsidRPr="00D471B7">
              <w:rPr>
                <w:sz w:val="22"/>
                <w:szCs w:val="22"/>
              </w:rPr>
              <w:t>Ханафи мазхабы.</w:t>
            </w:r>
          </w:p>
        </w:tc>
        <w:tc>
          <w:tcPr>
            <w:tcW w:w="860" w:type="dxa"/>
            <w:shd w:val="clear" w:color="auto" w:fill="auto"/>
          </w:tcPr>
          <w:p w14:paraId="189BA33B" w14:textId="77777777" w:rsidR="008642A4" w:rsidRPr="00A95830" w:rsidRDefault="008642A4" w:rsidP="00B77F6B">
            <w:pPr>
              <w:tabs>
                <w:tab w:val="left" w:pos="1276"/>
              </w:tabs>
              <w:jc w:val="center"/>
              <w:rPr>
                <w:sz w:val="22"/>
                <w:szCs w:val="22"/>
              </w:rPr>
            </w:pPr>
          </w:p>
        </w:tc>
        <w:tc>
          <w:tcPr>
            <w:tcW w:w="727" w:type="dxa"/>
            <w:shd w:val="clear" w:color="auto" w:fill="auto"/>
          </w:tcPr>
          <w:p w14:paraId="25D1DEE9" w14:textId="77777777" w:rsidR="008642A4" w:rsidRPr="00A95830" w:rsidRDefault="008642A4" w:rsidP="00B77F6B">
            <w:pPr>
              <w:tabs>
                <w:tab w:val="left" w:pos="1276"/>
              </w:tabs>
              <w:jc w:val="center"/>
              <w:rPr>
                <w:sz w:val="22"/>
                <w:szCs w:val="22"/>
              </w:rPr>
            </w:pPr>
          </w:p>
        </w:tc>
      </w:tr>
      <w:tr w:rsidR="001A6AA6" w:rsidRPr="00A95830" w14:paraId="4547C3D9" w14:textId="77777777" w:rsidTr="001A6AA6">
        <w:tc>
          <w:tcPr>
            <w:tcW w:w="1135" w:type="dxa"/>
            <w:vMerge/>
            <w:shd w:val="clear" w:color="auto" w:fill="auto"/>
          </w:tcPr>
          <w:p w14:paraId="51F7E580" w14:textId="77777777" w:rsidR="008642A4" w:rsidRPr="00A95830" w:rsidRDefault="008642A4" w:rsidP="00B77F6B">
            <w:pPr>
              <w:tabs>
                <w:tab w:val="left" w:pos="1276"/>
              </w:tabs>
              <w:jc w:val="center"/>
              <w:rPr>
                <w:b/>
                <w:sz w:val="22"/>
                <w:szCs w:val="22"/>
              </w:rPr>
            </w:pPr>
          </w:p>
        </w:tc>
        <w:tc>
          <w:tcPr>
            <w:tcW w:w="7787" w:type="dxa"/>
            <w:shd w:val="clear" w:color="auto" w:fill="auto"/>
          </w:tcPr>
          <w:p w14:paraId="2EAE6A18" w14:textId="76D0CEA4" w:rsidR="006C529E" w:rsidRPr="00A95830" w:rsidRDefault="00F52A9F" w:rsidP="006C529E">
            <w:pPr>
              <w:tabs>
                <w:tab w:val="left" w:pos="1276"/>
              </w:tabs>
              <w:rPr>
                <w:sz w:val="22"/>
                <w:szCs w:val="22"/>
                <w:lang w:val="kk-KZ"/>
              </w:rPr>
            </w:pPr>
            <w:r w:rsidRPr="00D471B7">
              <w:rPr>
                <w:b/>
                <w:sz w:val="22"/>
                <w:szCs w:val="22"/>
                <w:lang w:val="kk-KZ"/>
              </w:rPr>
              <w:t>БӨЗ</w:t>
            </w:r>
            <w:r w:rsidR="008642A4" w:rsidRPr="00D471B7">
              <w:rPr>
                <w:b/>
                <w:sz w:val="22"/>
                <w:szCs w:val="22"/>
              </w:rPr>
              <w:t xml:space="preserve"> 1.</w:t>
            </w:r>
            <w:r w:rsidR="008642A4" w:rsidRPr="00A95830">
              <w:rPr>
                <w:sz w:val="22"/>
                <w:szCs w:val="22"/>
              </w:rPr>
              <w:t xml:space="preserve">  </w:t>
            </w:r>
            <w:r w:rsidR="006C529E" w:rsidRPr="00A95830">
              <w:rPr>
                <w:sz w:val="22"/>
                <w:szCs w:val="22"/>
              </w:rPr>
              <w:t>Құран кәрімнің қазақ тіліне аудармалары Халифа Алтай және оның мұрасы. Реферат.</w:t>
            </w:r>
          </w:p>
          <w:p w14:paraId="2E2C4B9F" w14:textId="1074CB98" w:rsidR="008642A4" w:rsidRPr="00A95830" w:rsidRDefault="008642A4" w:rsidP="00B77F6B">
            <w:pPr>
              <w:tabs>
                <w:tab w:val="left" w:pos="1276"/>
              </w:tabs>
              <w:rPr>
                <w:sz w:val="22"/>
                <w:szCs w:val="22"/>
                <w:lang w:val="kk-KZ"/>
              </w:rPr>
            </w:pPr>
          </w:p>
        </w:tc>
        <w:tc>
          <w:tcPr>
            <w:tcW w:w="860" w:type="dxa"/>
            <w:shd w:val="clear" w:color="auto" w:fill="auto"/>
          </w:tcPr>
          <w:p w14:paraId="745DF0B8" w14:textId="77777777" w:rsidR="008642A4" w:rsidRPr="00A95830" w:rsidRDefault="008642A4" w:rsidP="00B77F6B">
            <w:pPr>
              <w:tabs>
                <w:tab w:val="left" w:pos="1276"/>
              </w:tabs>
              <w:jc w:val="center"/>
              <w:rPr>
                <w:b/>
                <w:sz w:val="22"/>
                <w:szCs w:val="22"/>
              </w:rPr>
            </w:pPr>
          </w:p>
        </w:tc>
        <w:tc>
          <w:tcPr>
            <w:tcW w:w="727" w:type="dxa"/>
            <w:shd w:val="clear" w:color="auto" w:fill="auto"/>
          </w:tcPr>
          <w:p w14:paraId="52E8BA81" w14:textId="3E954DD0" w:rsidR="008642A4" w:rsidRPr="00A95830" w:rsidRDefault="008642A4" w:rsidP="00B77F6B">
            <w:pPr>
              <w:tabs>
                <w:tab w:val="left" w:pos="1276"/>
              </w:tabs>
              <w:jc w:val="center"/>
              <w:rPr>
                <w:sz w:val="22"/>
                <w:szCs w:val="22"/>
              </w:rPr>
            </w:pPr>
          </w:p>
        </w:tc>
      </w:tr>
      <w:tr w:rsidR="008642A4" w:rsidRPr="00A95830" w14:paraId="2FB2EF9C" w14:textId="77777777" w:rsidTr="001A6AA6">
        <w:tc>
          <w:tcPr>
            <w:tcW w:w="1135" w:type="dxa"/>
            <w:vMerge w:val="restart"/>
            <w:shd w:val="clear" w:color="auto" w:fill="auto"/>
          </w:tcPr>
          <w:p w14:paraId="6D3145A1" w14:textId="77777777" w:rsidR="008642A4" w:rsidRPr="00A95830" w:rsidRDefault="008642A4" w:rsidP="00B77F6B">
            <w:pPr>
              <w:tabs>
                <w:tab w:val="left" w:pos="1276"/>
              </w:tabs>
              <w:jc w:val="center"/>
              <w:rPr>
                <w:sz w:val="22"/>
                <w:szCs w:val="22"/>
              </w:rPr>
            </w:pPr>
            <w:r w:rsidRPr="00A95830">
              <w:rPr>
                <w:sz w:val="22"/>
                <w:szCs w:val="22"/>
              </w:rPr>
              <w:t>4</w:t>
            </w:r>
          </w:p>
        </w:tc>
        <w:tc>
          <w:tcPr>
            <w:tcW w:w="7787" w:type="dxa"/>
            <w:shd w:val="clear" w:color="auto" w:fill="auto"/>
          </w:tcPr>
          <w:p w14:paraId="16491D9D" w14:textId="7F71DF79" w:rsidR="008642A4" w:rsidRPr="00A95830" w:rsidRDefault="00885248" w:rsidP="00644AF2">
            <w:pPr>
              <w:tabs>
                <w:tab w:val="left" w:pos="1276"/>
              </w:tabs>
              <w:rPr>
                <w:sz w:val="22"/>
                <w:szCs w:val="22"/>
              </w:rPr>
            </w:pPr>
            <w:r w:rsidRPr="00A95830">
              <w:rPr>
                <w:sz w:val="22"/>
                <w:szCs w:val="22"/>
                <w:lang w:val="kk-KZ"/>
              </w:rPr>
              <w:t>Д</w:t>
            </w:r>
            <w:r w:rsidR="008642A4" w:rsidRPr="00A95830">
              <w:rPr>
                <w:sz w:val="22"/>
                <w:szCs w:val="22"/>
                <w:lang w:val="kk-KZ"/>
              </w:rPr>
              <w:t xml:space="preserve"> </w:t>
            </w:r>
            <w:r w:rsidR="008642A4" w:rsidRPr="00A95830">
              <w:rPr>
                <w:sz w:val="22"/>
                <w:szCs w:val="22"/>
              </w:rPr>
              <w:t xml:space="preserve">4. </w:t>
            </w:r>
            <w:r w:rsidR="00644AF2" w:rsidRPr="00A95830">
              <w:rPr>
                <w:sz w:val="22"/>
                <w:szCs w:val="22"/>
              </w:rPr>
              <w:t>Араб жаулауының тарихи «ақ таңдақтары». Түркі-араб байланыстарының динамикасы.</w:t>
            </w:r>
          </w:p>
        </w:tc>
        <w:tc>
          <w:tcPr>
            <w:tcW w:w="860" w:type="dxa"/>
            <w:shd w:val="clear" w:color="auto" w:fill="auto"/>
          </w:tcPr>
          <w:p w14:paraId="0E01C7B6" w14:textId="77777777" w:rsidR="008642A4" w:rsidRPr="00A95830" w:rsidRDefault="008642A4" w:rsidP="00B77F6B">
            <w:pPr>
              <w:tabs>
                <w:tab w:val="left" w:pos="1276"/>
              </w:tabs>
              <w:jc w:val="center"/>
              <w:rPr>
                <w:b/>
                <w:sz w:val="22"/>
                <w:szCs w:val="22"/>
              </w:rPr>
            </w:pPr>
          </w:p>
        </w:tc>
        <w:tc>
          <w:tcPr>
            <w:tcW w:w="727" w:type="dxa"/>
            <w:shd w:val="clear" w:color="auto" w:fill="auto"/>
          </w:tcPr>
          <w:p w14:paraId="75574304" w14:textId="77777777" w:rsidR="008642A4" w:rsidRPr="00A95830" w:rsidRDefault="008642A4" w:rsidP="00B77F6B">
            <w:pPr>
              <w:tabs>
                <w:tab w:val="left" w:pos="1276"/>
              </w:tabs>
              <w:jc w:val="center"/>
              <w:rPr>
                <w:b/>
                <w:sz w:val="22"/>
                <w:szCs w:val="22"/>
              </w:rPr>
            </w:pPr>
          </w:p>
        </w:tc>
      </w:tr>
      <w:tr w:rsidR="008642A4" w:rsidRPr="00A95830" w14:paraId="39F94F37" w14:textId="77777777" w:rsidTr="001A6AA6">
        <w:tc>
          <w:tcPr>
            <w:tcW w:w="1135" w:type="dxa"/>
            <w:vMerge/>
            <w:shd w:val="clear" w:color="auto" w:fill="auto"/>
          </w:tcPr>
          <w:p w14:paraId="7E9EF096" w14:textId="77777777" w:rsidR="008642A4" w:rsidRPr="00A95830" w:rsidRDefault="008642A4" w:rsidP="00B77F6B">
            <w:pPr>
              <w:tabs>
                <w:tab w:val="left" w:pos="1276"/>
              </w:tabs>
              <w:jc w:val="center"/>
              <w:rPr>
                <w:sz w:val="22"/>
                <w:szCs w:val="22"/>
              </w:rPr>
            </w:pPr>
          </w:p>
        </w:tc>
        <w:tc>
          <w:tcPr>
            <w:tcW w:w="7787" w:type="dxa"/>
            <w:shd w:val="clear" w:color="auto" w:fill="auto"/>
          </w:tcPr>
          <w:p w14:paraId="32809E2F" w14:textId="543C878C" w:rsidR="008642A4" w:rsidRPr="00A95830" w:rsidRDefault="008642A4" w:rsidP="00193AEC">
            <w:pPr>
              <w:tabs>
                <w:tab w:val="left" w:pos="1276"/>
              </w:tabs>
              <w:rPr>
                <w:sz w:val="22"/>
                <w:szCs w:val="22"/>
              </w:rPr>
            </w:pPr>
            <w:r w:rsidRPr="00A95830">
              <w:rPr>
                <w:sz w:val="22"/>
                <w:szCs w:val="22"/>
              </w:rPr>
              <w:t>С</w:t>
            </w:r>
            <w:r w:rsidR="00885248" w:rsidRPr="00A95830">
              <w:rPr>
                <w:sz w:val="22"/>
                <w:szCs w:val="22"/>
                <w:lang w:val="kk-KZ"/>
              </w:rPr>
              <w:t>С</w:t>
            </w:r>
            <w:r w:rsidR="00D471B7">
              <w:rPr>
                <w:sz w:val="22"/>
                <w:szCs w:val="22"/>
              </w:rPr>
              <w:t xml:space="preserve"> 7</w:t>
            </w:r>
            <w:r w:rsidRPr="00A95830">
              <w:rPr>
                <w:sz w:val="22"/>
                <w:szCs w:val="22"/>
              </w:rPr>
              <w:t xml:space="preserve">. </w:t>
            </w:r>
            <w:r w:rsidR="00193AEC" w:rsidRPr="00A95830">
              <w:rPr>
                <w:sz w:val="22"/>
                <w:szCs w:val="22"/>
              </w:rPr>
              <w:t>Шаманизм мен әлемдік діндер: айырмашылықтар пен сабақтастық. Салыстырмалы талдау.</w:t>
            </w:r>
          </w:p>
        </w:tc>
        <w:tc>
          <w:tcPr>
            <w:tcW w:w="860" w:type="dxa"/>
            <w:shd w:val="clear" w:color="auto" w:fill="auto"/>
          </w:tcPr>
          <w:p w14:paraId="0B4135F0" w14:textId="77777777" w:rsidR="008642A4" w:rsidRPr="00A95830" w:rsidRDefault="008642A4" w:rsidP="00B77F6B">
            <w:pPr>
              <w:tabs>
                <w:tab w:val="left" w:pos="1276"/>
              </w:tabs>
              <w:jc w:val="center"/>
              <w:rPr>
                <w:sz w:val="22"/>
                <w:szCs w:val="22"/>
              </w:rPr>
            </w:pPr>
          </w:p>
        </w:tc>
        <w:tc>
          <w:tcPr>
            <w:tcW w:w="727" w:type="dxa"/>
            <w:shd w:val="clear" w:color="auto" w:fill="auto"/>
          </w:tcPr>
          <w:p w14:paraId="5FBEE8E4" w14:textId="77777777" w:rsidR="008642A4" w:rsidRPr="00A95830" w:rsidRDefault="008642A4" w:rsidP="00B77F6B">
            <w:pPr>
              <w:tabs>
                <w:tab w:val="left" w:pos="1276"/>
              </w:tabs>
              <w:jc w:val="center"/>
              <w:rPr>
                <w:sz w:val="22"/>
                <w:szCs w:val="22"/>
              </w:rPr>
            </w:pPr>
          </w:p>
        </w:tc>
      </w:tr>
      <w:tr w:rsidR="008642A4" w:rsidRPr="00A95830" w14:paraId="42446622" w14:textId="77777777" w:rsidTr="001A6AA6">
        <w:tc>
          <w:tcPr>
            <w:tcW w:w="1135" w:type="dxa"/>
            <w:vMerge/>
            <w:shd w:val="clear" w:color="auto" w:fill="auto"/>
          </w:tcPr>
          <w:p w14:paraId="2C60C966" w14:textId="77777777" w:rsidR="008642A4" w:rsidRPr="00A95830" w:rsidRDefault="008642A4" w:rsidP="00B77F6B">
            <w:pPr>
              <w:tabs>
                <w:tab w:val="left" w:pos="1276"/>
              </w:tabs>
              <w:jc w:val="center"/>
              <w:rPr>
                <w:sz w:val="22"/>
                <w:szCs w:val="22"/>
              </w:rPr>
            </w:pPr>
          </w:p>
        </w:tc>
        <w:tc>
          <w:tcPr>
            <w:tcW w:w="7787" w:type="dxa"/>
            <w:shd w:val="clear" w:color="auto" w:fill="auto"/>
          </w:tcPr>
          <w:p w14:paraId="181B0E6C" w14:textId="09ECAC76" w:rsidR="008642A4" w:rsidRPr="00A95830" w:rsidRDefault="00D471B7" w:rsidP="00B77F6B">
            <w:pPr>
              <w:tabs>
                <w:tab w:val="left" w:pos="1276"/>
              </w:tabs>
              <w:rPr>
                <w:sz w:val="22"/>
                <w:szCs w:val="22"/>
              </w:rPr>
            </w:pPr>
            <w:r>
              <w:rPr>
                <w:sz w:val="22"/>
                <w:szCs w:val="22"/>
                <w:lang w:val="kk-KZ"/>
              </w:rPr>
              <w:t>C</w:t>
            </w:r>
            <w:r w:rsidR="00885248" w:rsidRPr="00A95830">
              <w:rPr>
                <w:sz w:val="22"/>
                <w:szCs w:val="22"/>
                <w:lang w:val="kk-KZ"/>
              </w:rPr>
              <w:t>С</w:t>
            </w:r>
            <w:r>
              <w:rPr>
                <w:sz w:val="22"/>
                <w:szCs w:val="22"/>
              </w:rPr>
              <w:t xml:space="preserve"> 8</w:t>
            </w:r>
            <w:r w:rsidR="008642A4" w:rsidRPr="00A95830">
              <w:rPr>
                <w:sz w:val="22"/>
                <w:szCs w:val="22"/>
              </w:rPr>
              <w:t xml:space="preserve">. </w:t>
            </w:r>
            <w:r w:rsidR="00462484" w:rsidRPr="00462484">
              <w:rPr>
                <w:sz w:val="22"/>
                <w:szCs w:val="22"/>
              </w:rPr>
              <w:t>Түркі-араб байланыстарының динамикасы.</w:t>
            </w:r>
          </w:p>
        </w:tc>
        <w:tc>
          <w:tcPr>
            <w:tcW w:w="860" w:type="dxa"/>
            <w:shd w:val="clear" w:color="auto" w:fill="auto"/>
          </w:tcPr>
          <w:p w14:paraId="6104F9D5" w14:textId="77777777" w:rsidR="008642A4" w:rsidRPr="00A95830" w:rsidRDefault="008642A4" w:rsidP="00B77F6B">
            <w:pPr>
              <w:tabs>
                <w:tab w:val="left" w:pos="1276"/>
              </w:tabs>
              <w:jc w:val="center"/>
              <w:rPr>
                <w:sz w:val="22"/>
                <w:szCs w:val="22"/>
              </w:rPr>
            </w:pPr>
          </w:p>
        </w:tc>
        <w:tc>
          <w:tcPr>
            <w:tcW w:w="727" w:type="dxa"/>
            <w:shd w:val="clear" w:color="auto" w:fill="auto"/>
          </w:tcPr>
          <w:p w14:paraId="16F14DDA" w14:textId="77777777" w:rsidR="008642A4" w:rsidRPr="00A95830" w:rsidRDefault="008642A4" w:rsidP="00B77F6B">
            <w:pPr>
              <w:tabs>
                <w:tab w:val="left" w:pos="1276"/>
              </w:tabs>
              <w:jc w:val="center"/>
              <w:rPr>
                <w:sz w:val="22"/>
                <w:szCs w:val="22"/>
              </w:rPr>
            </w:pPr>
          </w:p>
        </w:tc>
      </w:tr>
      <w:tr w:rsidR="001A6AA6" w:rsidRPr="00A95830" w14:paraId="79B99EA4" w14:textId="77777777" w:rsidTr="001A6AA6">
        <w:tc>
          <w:tcPr>
            <w:tcW w:w="1135" w:type="dxa"/>
            <w:vMerge w:val="restart"/>
            <w:shd w:val="clear" w:color="auto" w:fill="auto"/>
          </w:tcPr>
          <w:p w14:paraId="12BC35DB" w14:textId="77777777" w:rsidR="008642A4" w:rsidRPr="00A95830" w:rsidRDefault="008642A4" w:rsidP="00B77F6B">
            <w:pPr>
              <w:tabs>
                <w:tab w:val="left" w:pos="1276"/>
              </w:tabs>
              <w:jc w:val="center"/>
              <w:rPr>
                <w:sz w:val="22"/>
                <w:szCs w:val="22"/>
              </w:rPr>
            </w:pPr>
            <w:r w:rsidRPr="00A95830">
              <w:rPr>
                <w:sz w:val="22"/>
                <w:szCs w:val="22"/>
              </w:rPr>
              <w:t>5</w:t>
            </w:r>
          </w:p>
        </w:tc>
        <w:tc>
          <w:tcPr>
            <w:tcW w:w="7787" w:type="dxa"/>
            <w:shd w:val="clear" w:color="auto" w:fill="auto"/>
          </w:tcPr>
          <w:p w14:paraId="596AD0AC" w14:textId="0750D03B" w:rsidR="008642A4" w:rsidRPr="00A95830" w:rsidRDefault="00885248" w:rsidP="00644AF2">
            <w:pPr>
              <w:tabs>
                <w:tab w:val="left" w:pos="1276"/>
              </w:tabs>
              <w:rPr>
                <w:sz w:val="22"/>
                <w:szCs w:val="22"/>
              </w:rPr>
            </w:pPr>
            <w:r w:rsidRPr="00A95830">
              <w:rPr>
                <w:sz w:val="22"/>
                <w:szCs w:val="22"/>
                <w:lang w:val="kk-KZ"/>
              </w:rPr>
              <w:t>Д</w:t>
            </w:r>
            <w:r w:rsidR="008642A4" w:rsidRPr="00A95830">
              <w:rPr>
                <w:sz w:val="22"/>
                <w:szCs w:val="22"/>
                <w:lang w:val="kk-KZ"/>
              </w:rPr>
              <w:t xml:space="preserve"> </w:t>
            </w:r>
            <w:r w:rsidR="008642A4" w:rsidRPr="00A95830">
              <w:rPr>
                <w:sz w:val="22"/>
                <w:szCs w:val="22"/>
              </w:rPr>
              <w:t xml:space="preserve">5. </w:t>
            </w:r>
            <w:r w:rsidR="00644AF2" w:rsidRPr="00A95830">
              <w:rPr>
                <w:sz w:val="22"/>
                <w:szCs w:val="22"/>
              </w:rPr>
              <w:t>Ислам дінінің Қазақстан жерінде таралуының тарихи кезеңдері.</w:t>
            </w:r>
          </w:p>
        </w:tc>
        <w:tc>
          <w:tcPr>
            <w:tcW w:w="860" w:type="dxa"/>
            <w:shd w:val="clear" w:color="auto" w:fill="auto"/>
          </w:tcPr>
          <w:p w14:paraId="71D44693" w14:textId="77777777" w:rsidR="008642A4" w:rsidRPr="00A95830" w:rsidRDefault="008642A4" w:rsidP="00B77F6B">
            <w:pPr>
              <w:tabs>
                <w:tab w:val="left" w:pos="1276"/>
              </w:tabs>
              <w:jc w:val="center"/>
              <w:rPr>
                <w:b/>
                <w:sz w:val="22"/>
                <w:szCs w:val="22"/>
              </w:rPr>
            </w:pPr>
          </w:p>
        </w:tc>
        <w:tc>
          <w:tcPr>
            <w:tcW w:w="727" w:type="dxa"/>
            <w:shd w:val="clear" w:color="auto" w:fill="auto"/>
          </w:tcPr>
          <w:p w14:paraId="77A46B69" w14:textId="77777777" w:rsidR="008642A4" w:rsidRPr="00A95830" w:rsidRDefault="008642A4" w:rsidP="00B77F6B">
            <w:pPr>
              <w:tabs>
                <w:tab w:val="left" w:pos="1276"/>
              </w:tabs>
              <w:jc w:val="center"/>
              <w:rPr>
                <w:b/>
                <w:sz w:val="22"/>
                <w:szCs w:val="22"/>
              </w:rPr>
            </w:pPr>
          </w:p>
        </w:tc>
      </w:tr>
      <w:tr w:rsidR="001A6AA6" w:rsidRPr="00A95830" w14:paraId="0744C9EF" w14:textId="77777777" w:rsidTr="001A6AA6">
        <w:tc>
          <w:tcPr>
            <w:tcW w:w="1135" w:type="dxa"/>
            <w:vMerge/>
            <w:shd w:val="clear" w:color="auto" w:fill="auto"/>
          </w:tcPr>
          <w:p w14:paraId="6107F163" w14:textId="77777777" w:rsidR="008642A4" w:rsidRPr="00A95830" w:rsidRDefault="008642A4" w:rsidP="00B77F6B">
            <w:pPr>
              <w:tabs>
                <w:tab w:val="left" w:pos="1276"/>
              </w:tabs>
              <w:jc w:val="center"/>
              <w:rPr>
                <w:sz w:val="22"/>
                <w:szCs w:val="22"/>
              </w:rPr>
            </w:pPr>
          </w:p>
        </w:tc>
        <w:tc>
          <w:tcPr>
            <w:tcW w:w="7787" w:type="dxa"/>
            <w:shd w:val="clear" w:color="auto" w:fill="auto"/>
          </w:tcPr>
          <w:p w14:paraId="08C44DE4" w14:textId="3AB32754" w:rsidR="008642A4" w:rsidRPr="00A95830" w:rsidRDefault="008642A4" w:rsidP="00193AEC">
            <w:pPr>
              <w:tabs>
                <w:tab w:val="left" w:pos="1276"/>
              </w:tabs>
              <w:rPr>
                <w:sz w:val="22"/>
                <w:szCs w:val="22"/>
              </w:rPr>
            </w:pPr>
            <w:r w:rsidRPr="00A95830">
              <w:rPr>
                <w:sz w:val="22"/>
                <w:szCs w:val="22"/>
              </w:rPr>
              <w:t>С</w:t>
            </w:r>
            <w:r w:rsidR="00885248" w:rsidRPr="00A95830">
              <w:rPr>
                <w:sz w:val="22"/>
                <w:szCs w:val="22"/>
                <w:lang w:val="kk-KZ"/>
              </w:rPr>
              <w:t>С</w:t>
            </w:r>
            <w:r w:rsidR="00D471B7">
              <w:rPr>
                <w:sz w:val="22"/>
                <w:szCs w:val="22"/>
              </w:rPr>
              <w:t xml:space="preserve"> 9</w:t>
            </w:r>
            <w:r w:rsidRPr="00A95830">
              <w:rPr>
                <w:sz w:val="22"/>
                <w:szCs w:val="22"/>
              </w:rPr>
              <w:t xml:space="preserve">. </w:t>
            </w:r>
            <w:r w:rsidR="00193AEC" w:rsidRPr="00A95830">
              <w:rPr>
                <w:sz w:val="22"/>
                <w:szCs w:val="22"/>
              </w:rPr>
              <w:t>Исламды аймақта қабылдаудың ерекшеліктері.</w:t>
            </w:r>
          </w:p>
        </w:tc>
        <w:tc>
          <w:tcPr>
            <w:tcW w:w="860" w:type="dxa"/>
            <w:shd w:val="clear" w:color="auto" w:fill="auto"/>
          </w:tcPr>
          <w:p w14:paraId="6DECDF05" w14:textId="77777777" w:rsidR="008642A4" w:rsidRPr="00A95830" w:rsidRDefault="008642A4" w:rsidP="00B77F6B">
            <w:pPr>
              <w:tabs>
                <w:tab w:val="left" w:pos="1276"/>
              </w:tabs>
              <w:jc w:val="center"/>
              <w:rPr>
                <w:sz w:val="22"/>
                <w:szCs w:val="22"/>
              </w:rPr>
            </w:pPr>
          </w:p>
        </w:tc>
        <w:tc>
          <w:tcPr>
            <w:tcW w:w="727" w:type="dxa"/>
            <w:shd w:val="clear" w:color="auto" w:fill="auto"/>
          </w:tcPr>
          <w:p w14:paraId="3334AFB0" w14:textId="77777777" w:rsidR="008642A4" w:rsidRPr="00A95830" w:rsidRDefault="008642A4" w:rsidP="00B77F6B">
            <w:pPr>
              <w:tabs>
                <w:tab w:val="left" w:pos="1276"/>
              </w:tabs>
              <w:jc w:val="center"/>
              <w:rPr>
                <w:sz w:val="22"/>
                <w:szCs w:val="22"/>
              </w:rPr>
            </w:pPr>
          </w:p>
        </w:tc>
      </w:tr>
      <w:tr w:rsidR="001A6AA6" w:rsidRPr="00A95830" w14:paraId="03CA28AF" w14:textId="77777777" w:rsidTr="001A6AA6">
        <w:trPr>
          <w:trHeight w:val="285"/>
        </w:trPr>
        <w:tc>
          <w:tcPr>
            <w:tcW w:w="1135" w:type="dxa"/>
            <w:vMerge/>
            <w:shd w:val="clear" w:color="auto" w:fill="auto"/>
          </w:tcPr>
          <w:p w14:paraId="750384E0" w14:textId="77777777" w:rsidR="008642A4" w:rsidRPr="00A95830" w:rsidRDefault="008642A4" w:rsidP="00B77F6B">
            <w:pPr>
              <w:tabs>
                <w:tab w:val="left" w:pos="1276"/>
              </w:tabs>
              <w:jc w:val="center"/>
              <w:rPr>
                <w:sz w:val="22"/>
                <w:szCs w:val="22"/>
              </w:rPr>
            </w:pPr>
          </w:p>
        </w:tc>
        <w:tc>
          <w:tcPr>
            <w:tcW w:w="7787" w:type="dxa"/>
            <w:shd w:val="clear" w:color="auto" w:fill="auto"/>
          </w:tcPr>
          <w:p w14:paraId="230D8847" w14:textId="710FF89C" w:rsidR="008642A4" w:rsidRPr="00A95830" w:rsidRDefault="00D471B7" w:rsidP="00B77F6B">
            <w:pPr>
              <w:tabs>
                <w:tab w:val="left" w:pos="1276"/>
              </w:tabs>
              <w:rPr>
                <w:sz w:val="22"/>
                <w:szCs w:val="22"/>
              </w:rPr>
            </w:pPr>
            <w:r>
              <w:rPr>
                <w:sz w:val="22"/>
                <w:szCs w:val="22"/>
                <w:lang w:val="kk-KZ"/>
              </w:rPr>
              <w:t>C</w:t>
            </w:r>
            <w:r w:rsidR="00885248" w:rsidRPr="00A95830">
              <w:rPr>
                <w:sz w:val="22"/>
                <w:szCs w:val="22"/>
                <w:lang w:val="kk-KZ"/>
              </w:rPr>
              <w:t>С</w:t>
            </w:r>
            <w:r>
              <w:rPr>
                <w:sz w:val="22"/>
                <w:szCs w:val="22"/>
              </w:rPr>
              <w:t xml:space="preserve"> 10</w:t>
            </w:r>
            <w:r w:rsidR="008642A4" w:rsidRPr="00A95830">
              <w:rPr>
                <w:sz w:val="22"/>
                <w:szCs w:val="22"/>
              </w:rPr>
              <w:t xml:space="preserve">. </w:t>
            </w:r>
            <w:r w:rsidR="00462484" w:rsidRPr="00462484">
              <w:rPr>
                <w:sz w:val="22"/>
                <w:szCs w:val="22"/>
              </w:rPr>
              <w:t>Исламды аймақта қабылдаудың ерекшеліктері.</w:t>
            </w:r>
          </w:p>
        </w:tc>
        <w:tc>
          <w:tcPr>
            <w:tcW w:w="860" w:type="dxa"/>
            <w:shd w:val="clear" w:color="auto" w:fill="auto"/>
          </w:tcPr>
          <w:p w14:paraId="5931CBDB" w14:textId="77777777" w:rsidR="008642A4" w:rsidRPr="00A95830" w:rsidRDefault="008642A4" w:rsidP="00B77F6B">
            <w:pPr>
              <w:tabs>
                <w:tab w:val="left" w:pos="1276"/>
              </w:tabs>
              <w:jc w:val="center"/>
              <w:rPr>
                <w:sz w:val="22"/>
                <w:szCs w:val="22"/>
              </w:rPr>
            </w:pPr>
          </w:p>
        </w:tc>
        <w:tc>
          <w:tcPr>
            <w:tcW w:w="727" w:type="dxa"/>
            <w:shd w:val="clear" w:color="auto" w:fill="auto"/>
          </w:tcPr>
          <w:p w14:paraId="66667602" w14:textId="77777777" w:rsidR="008642A4" w:rsidRPr="00A95830" w:rsidRDefault="008642A4" w:rsidP="00B77F6B">
            <w:pPr>
              <w:tabs>
                <w:tab w:val="left" w:pos="1276"/>
              </w:tabs>
              <w:jc w:val="center"/>
              <w:rPr>
                <w:sz w:val="22"/>
                <w:szCs w:val="22"/>
              </w:rPr>
            </w:pPr>
          </w:p>
        </w:tc>
      </w:tr>
      <w:tr w:rsidR="008642A4" w:rsidRPr="00A95830" w14:paraId="52938F05" w14:textId="77777777" w:rsidTr="001A6AA6">
        <w:tc>
          <w:tcPr>
            <w:tcW w:w="10509" w:type="dxa"/>
            <w:gridSpan w:val="4"/>
            <w:shd w:val="clear" w:color="auto" w:fill="auto"/>
          </w:tcPr>
          <w:p w14:paraId="7D878202" w14:textId="5900C950" w:rsidR="008642A4" w:rsidRPr="00D471B7" w:rsidRDefault="002668F7" w:rsidP="00B77F6B">
            <w:pPr>
              <w:tabs>
                <w:tab w:val="left" w:pos="1276"/>
              </w:tabs>
              <w:jc w:val="center"/>
              <w:rPr>
                <w:b/>
                <w:sz w:val="22"/>
                <w:szCs w:val="22"/>
                <w:lang w:val="kk-KZ"/>
              </w:rPr>
            </w:pPr>
            <w:r w:rsidRPr="00D471B7">
              <w:rPr>
                <w:b/>
                <w:sz w:val="22"/>
                <w:szCs w:val="22"/>
              </w:rPr>
              <w:t xml:space="preserve">МОДУЛЬ 2 </w:t>
            </w:r>
          </w:p>
        </w:tc>
      </w:tr>
      <w:tr w:rsidR="002F7F65" w:rsidRPr="00A95830" w14:paraId="600230E7" w14:textId="77777777" w:rsidTr="001A6AA6">
        <w:tc>
          <w:tcPr>
            <w:tcW w:w="1135" w:type="dxa"/>
            <w:vMerge w:val="restart"/>
            <w:shd w:val="clear" w:color="auto" w:fill="auto"/>
          </w:tcPr>
          <w:p w14:paraId="01E29C3F" w14:textId="77777777" w:rsidR="002F7F65" w:rsidRPr="00A95830" w:rsidRDefault="002F7F65" w:rsidP="00B77F6B">
            <w:pPr>
              <w:tabs>
                <w:tab w:val="left" w:pos="1276"/>
              </w:tabs>
              <w:jc w:val="center"/>
              <w:rPr>
                <w:sz w:val="22"/>
                <w:szCs w:val="22"/>
              </w:rPr>
            </w:pPr>
            <w:r w:rsidRPr="00A95830">
              <w:rPr>
                <w:sz w:val="22"/>
                <w:szCs w:val="22"/>
              </w:rPr>
              <w:t>6</w:t>
            </w:r>
          </w:p>
        </w:tc>
        <w:tc>
          <w:tcPr>
            <w:tcW w:w="7787" w:type="dxa"/>
            <w:shd w:val="clear" w:color="auto" w:fill="auto"/>
          </w:tcPr>
          <w:p w14:paraId="6D90BFCD" w14:textId="68BACFD7" w:rsidR="002F7F65" w:rsidRPr="00A95830" w:rsidRDefault="00885248" w:rsidP="00644AF2">
            <w:pPr>
              <w:tabs>
                <w:tab w:val="left" w:pos="1276"/>
              </w:tabs>
              <w:rPr>
                <w:sz w:val="22"/>
                <w:szCs w:val="22"/>
                <w:lang w:val="kk-KZ"/>
              </w:rPr>
            </w:pPr>
            <w:r w:rsidRPr="00A95830">
              <w:rPr>
                <w:sz w:val="22"/>
                <w:szCs w:val="22"/>
                <w:lang w:val="kk-KZ"/>
              </w:rPr>
              <w:t>Д</w:t>
            </w:r>
            <w:r w:rsidR="002F7F65" w:rsidRPr="00A95830">
              <w:rPr>
                <w:sz w:val="22"/>
                <w:szCs w:val="22"/>
                <w:lang w:val="kk-KZ"/>
              </w:rPr>
              <w:t xml:space="preserve"> </w:t>
            </w:r>
            <w:r w:rsidR="002F7F65" w:rsidRPr="00A95830">
              <w:rPr>
                <w:sz w:val="22"/>
                <w:szCs w:val="22"/>
              </w:rPr>
              <w:t>6.</w:t>
            </w:r>
            <w:r w:rsidR="002F7F65" w:rsidRPr="00A95830">
              <w:rPr>
                <w:sz w:val="22"/>
                <w:szCs w:val="22"/>
                <w:lang w:val="kk-KZ"/>
              </w:rPr>
              <w:t xml:space="preserve"> </w:t>
            </w:r>
            <w:r w:rsidR="00644AF2" w:rsidRPr="00A95830">
              <w:rPr>
                <w:sz w:val="22"/>
                <w:szCs w:val="22"/>
                <w:lang w:val="kk-KZ"/>
              </w:rPr>
              <w:t>Ұлы ғалымдар мұрасына (10-12 ғғ.) заманауи көзқарас. Әл Фараби ат-Түрки мұрасы ислам тұрғысынан</w:t>
            </w:r>
          </w:p>
        </w:tc>
        <w:tc>
          <w:tcPr>
            <w:tcW w:w="860" w:type="dxa"/>
            <w:shd w:val="clear" w:color="auto" w:fill="auto"/>
          </w:tcPr>
          <w:p w14:paraId="651B0E0A" w14:textId="77777777" w:rsidR="002F7F65" w:rsidRPr="00A95830" w:rsidRDefault="002F7F65" w:rsidP="00B77F6B">
            <w:pPr>
              <w:tabs>
                <w:tab w:val="left" w:pos="1276"/>
              </w:tabs>
              <w:jc w:val="center"/>
              <w:rPr>
                <w:b/>
                <w:sz w:val="22"/>
                <w:szCs w:val="22"/>
                <w:lang w:val="kk-KZ"/>
              </w:rPr>
            </w:pPr>
          </w:p>
        </w:tc>
        <w:tc>
          <w:tcPr>
            <w:tcW w:w="727" w:type="dxa"/>
            <w:shd w:val="clear" w:color="auto" w:fill="auto"/>
          </w:tcPr>
          <w:p w14:paraId="59F67C0F" w14:textId="77777777" w:rsidR="002F7F65" w:rsidRPr="00A95830" w:rsidRDefault="002F7F65" w:rsidP="00B77F6B">
            <w:pPr>
              <w:tabs>
                <w:tab w:val="left" w:pos="1276"/>
              </w:tabs>
              <w:jc w:val="center"/>
              <w:rPr>
                <w:b/>
                <w:sz w:val="22"/>
                <w:szCs w:val="22"/>
                <w:lang w:val="kk-KZ"/>
              </w:rPr>
            </w:pPr>
          </w:p>
        </w:tc>
      </w:tr>
      <w:tr w:rsidR="002F7F65" w:rsidRPr="00A95830" w14:paraId="4AF15503" w14:textId="77777777" w:rsidTr="001A6AA6">
        <w:tc>
          <w:tcPr>
            <w:tcW w:w="1135" w:type="dxa"/>
            <w:vMerge/>
            <w:shd w:val="clear" w:color="auto" w:fill="auto"/>
          </w:tcPr>
          <w:p w14:paraId="4F1AE582" w14:textId="77777777" w:rsidR="002F7F65" w:rsidRPr="00A95830" w:rsidRDefault="002F7F65" w:rsidP="00B77F6B">
            <w:pPr>
              <w:tabs>
                <w:tab w:val="left" w:pos="1276"/>
              </w:tabs>
              <w:jc w:val="center"/>
              <w:rPr>
                <w:sz w:val="22"/>
                <w:szCs w:val="22"/>
                <w:lang w:val="kk-KZ"/>
              </w:rPr>
            </w:pPr>
          </w:p>
        </w:tc>
        <w:tc>
          <w:tcPr>
            <w:tcW w:w="7787" w:type="dxa"/>
            <w:shd w:val="clear" w:color="auto" w:fill="auto"/>
          </w:tcPr>
          <w:p w14:paraId="55E39307" w14:textId="3FBE6ED3" w:rsidR="002F7F65" w:rsidRPr="00A95830" w:rsidRDefault="002F7F65" w:rsidP="00462484">
            <w:pPr>
              <w:tabs>
                <w:tab w:val="left" w:pos="1276"/>
              </w:tabs>
              <w:rPr>
                <w:sz w:val="22"/>
                <w:szCs w:val="22"/>
                <w:lang w:val="kk-KZ"/>
              </w:rPr>
            </w:pPr>
            <w:r w:rsidRPr="00A95830">
              <w:rPr>
                <w:sz w:val="22"/>
                <w:szCs w:val="22"/>
                <w:lang w:val="kk-KZ"/>
              </w:rPr>
              <w:t>С</w:t>
            </w:r>
            <w:r w:rsidR="00885248" w:rsidRPr="00A95830">
              <w:rPr>
                <w:sz w:val="22"/>
                <w:szCs w:val="22"/>
                <w:lang w:val="kk-KZ"/>
              </w:rPr>
              <w:t>С</w:t>
            </w:r>
            <w:r w:rsidR="00D471B7">
              <w:rPr>
                <w:sz w:val="22"/>
                <w:szCs w:val="22"/>
                <w:lang w:val="kk-KZ"/>
              </w:rPr>
              <w:t xml:space="preserve"> 11</w:t>
            </w:r>
            <w:r w:rsidRPr="00A95830">
              <w:rPr>
                <w:sz w:val="22"/>
                <w:szCs w:val="22"/>
                <w:lang w:val="kk-KZ"/>
              </w:rPr>
              <w:t xml:space="preserve">. </w:t>
            </w:r>
            <w:r w:rsidR="00193AEC" w:rsidRPr="00A95830">
              <w:rPr>
                <w:sz w:val="22"/>
                <w:szCs w:val="22"/>
                <w:lang w:val="kk-KZ"/>
              </w:rPr>
              <w:t xml:space="preserve">Құтадғу Білік (Құтты Білік) – ортағасырлық түркі-мұсылмандық  мәдениетінің қайталанбас жәдігерлігі. </w:t>
            </w:r>
          </w:p>
        </w:tc>
        <w:tc>
          <w:tcPr>
            <w:tcW w:w="860" w:type="dxa"/>
            <w:shd w:val="clear" w:color="auto" w:fill="auto"/>
          </w:tcPr>
          <w:p w14:paraId="168C557A" w14:textId="77777777" w:rsidR="002F7F65" w:rsidRPr="00A95830" w:rsidRDefault="002F7F65" w:rsidP="00B77F6B">
            <w:pPr>
              <w:tabs>
                <w:tab w:val="left" w:pos="1276"/>
              </w:tabs>
              <w:jc w:val="center"/>
              <w:rPr>
                <w:sz w:val="22"/>
                <w:szCs w:val="22"/>
              </w:rPr>
            </w:pPr>
          </w:p>
        </w:tc>
        <w:tc>
          <w:tcPr>
            <w:tcW w:w="727" w:type="dxa"/>
            <w:shd w:val="clear" w:color="auto" w:fill="auto"/>
          </w:tcPr>
          <w:p w14:paraId="20B7EC4F" w14:textId="77777777" w:rsidR="002F7F65" w:rsidRPr="00A95830" w:rsidRDefault="002F7F65" w:rsidP="00B77F6B">
            <w:pPr>
              <w:tabs>
                <w:tab w:val="left" w:pos="1276"/>
              </w:tabs>
              <w:jc w:val="center"/>
              <w:rPr>
                <w:b/>
                <w:sz w:val="22"/>
                <w:szCs w:val="22"/>
              </w:rPr>
            </w:pPr>
          </w:p>
        </w:tc>
      </w:tr>
      <w:tr w:rsidR="002F7F65" w:rsidRPr="00A95830" w14:paraId="0CF0B825" w14:textId="77777777" w:rsidTr="001A6AA6">
        <w:tc>
          <w:tcPr>
            <w:tcW w:w="1135" w:type="dxa"/>
            <w:vMerge/>
            <w:shd w:val="clear" w:color="auto" w:fill="auto"/>
          </w:tcPr>
          <w:p w14:paraId="2757246A" w14:textId="77777777" w:rsidR="002F7F65" w:rsidRPr="00A95830" w:rsidRDefault="002F7F65" w:rsidP="00B77F6B">
            <w:pPr>
              <w:tabs>
                <w:tab w:val="left" w:pos="1276"/>
              </w:tabs>
              <w:jc w:val="center"/>
              <w:rPr>
                <w:sz w:val="22"/>
                <w:szCs w:val="22"/>
              </w:rPr>
            </w:pPr>
          </w:p>
        </w:tc>
        <w:tc>
          <w:tcPr>
            <w:tcW w:w="7787" w:type="dxa"/>
            <w:shd w:val="clear" w:color="auto" w:fill="auto"/>
          </w:tcPr>
          <w:p w14:paraId="551CC58E" w14:textId="52F29802" w:rsidR="002F7F65" w:rsidRPr="00A95830" w:rsidRDefault="00D471B7" w:rsidP="00B77F6B">
            <w:pPr>
              <w:tabs>
                <w:tab w:val="left" w:pos="1276"/>
              </w:tabs>
              <w:rPr>
                <w:sz w:val="22"/>
                <w:szCs w:val="22"/>
                <w:lang w:val="kk-KZ"/>
              </w:rPr>
            </w:pPr>
            <w:r>
              <w:rPr>
                <w:sz w:val="22"/>
                <w:szCs w:val="22"/>
                <w:lang w:val="kk-KZ"/>
              </w:rPr>
              <w:t>C</w:t>
            </w:r>
            <w:r w:rsidR="00885248" w:rsidRPr="00A95830">
              <w:rPr>
                <w:sz w:val="22"/>
                <w:szCs w:val="22"/>
                <w:lang w:val="kk-KZ"/>
              </w:rPr>
              <w:t>С</w:t>
            </w:r>
            <w:r>
              <w:rPr>
                <w:sz w:val="22"/>
                <w:szCs w:val="22"/>
              </w:rPr>
              <w:t xml:space="preserve"> 12</w:t>
            </w:r>
            <w:r w:rsidR="002F7F65" w:rsidRPr="00A95830">
              <w:rPr>
                <w:sz w:val="22"/>
                <w:szCs w:val="22"/>
              </w:rPr>
              <w:t>.</w:t>
            </w:r>
            <w:r w:rsidR="00462484">
              <w:t xml:space="preserve"> </w:t>
            </w:r>
            <w:r w:rsidR="00462484" w:rsidRPr="00462484">
              <w:rPr>
                <w:sz w:val="22"/>
                <w:szCs w:val="22"/>
              </w:rPr>
              <w:t>Деректанулық аспекттері.</w:t>
            </w:r>
          </w:p>
        </w:tc>
        <w:tc>
          <w:tcPr>
            <w:tcW w:w="860" w:type="dxa"/>
            <w:shd w:val="clear" w:color="auto" w:fill="auto"/>
          </w:tcPr>
          <w:p w14:paraId="4BD3CAA0" w14:textId="77777777" w:rsidR="002F7F65" w:rsidRPr="00A95830" w:rsidRDefault="002F7F65" w:rsidP="00B77F6B">
            <w:pPr>
              <w:tabs>
                <w:tab w:val="left" w:pos="1276"/>
              </w:tabs>
              <w:jc w:val="center"/>
              <w:rPr>
                <w:sz w:val="22"/>
                <w:szCs w:val="22"/>
              </w:rPr>
            </w:pPr>
          </w:p>
        </w:tc>
        <w:tc>
          <w:tcPr>
            <w:tcW w:w="727" w:type="dxa"/>
            <w:shd w:val="clear" w:color="auto" w:fill="auto"/>
          </w:tcPr>
          <w:p w14:paraId="17114780" w14:textId="77777777" w:rsidR="002F7F65" w:rsidRPr="00A95830" w:rsidRDefault="002F7F65" w:rsidP="00B77F6B">
            <w:pPr>
              <w:tabs>
                <w:tab w:val="left" w:pos="1276"/>
              </w:tabs>
              <w:jc w:val="center"/>
              <w:rPr>
                <w:b/>
                <w:sz w:val="22"/>
                <w:szCs w:val="22"/>
              </w:rPr>
            </w:pPr>
          </w:p>
        </w:tc>
      </w:tr>
      <w:tr w:rsidR="002F7F65" w:rsidRPr="00462484" w14:paraId="39640F7D" w14:textId="77777777" w:rsidTr="001A6AA6">
        <w:tc>
          <w:tcPr>
            <w:tcW w:w="1135" w:type="dxa"/>
            <w:vMerge/>
            <w:shd w:val="clear" w:color="auto" w:fill="auto"/>
          </w:tcPr>
          <w:p w14:paraId="53459767" w14:textId="77777777" w:rsidR="002F7F65" w:rsidRPr="00A95830" w:rsidRDefault="002F7F65" w:rsidP="00B77F6B">
            <w:pPr>
              <w:tabs>
                <w:tab w:val="left" w:pos="1276"/>
              </w:tabs>
              <w:jc w:val="center"/>
              <w:rPr>
                <w:sz w:val="22"/>
                <w:szCs w:val="22"/>
              </w:rPr>
            </w:pPr>
          </w:p>
        </w:tc>
        <w:tc>
          <w:tcPr>
            <w:tcW w:w="7787" w:type="dxa"/>
            <w:shd w:val="clear" w:color="auto" w:fill="auto"/>
          </w:tcPr>
          <w:p w14:paraId="2FCE29A7" w14:textId="689B5A05" w:rsidR="002F7F65" w:rsidRPr="00462484" w:rsidRDefault="00885248" w:rsidP="00B77F6B">
            <w:pPr>
              <w:tabs>
                <w:tab w:val="left" w:pos="1276"/>
              </w:tabs>
              <w:rPr>
                <w:sz w:val="22"/>
                <w:szCs w:val="22"/>
                <w:lang w:val="kk-KZ"/>
              </w:rPr>
            </w:pPr>
            <w:r w:rsidRPr="00462484">
              <w:rPr>
                <w:b/>
                <w:sz w:val="22"/>
                <w:szCs w:val="22"/>
                <w:lang w:val="kk-KZ"/>
              </w:rPr>
              <w:t>ОБӨЖ</w:t>
            </w:r>
            <w:r w:rsidR="002F7F65" w:rsidRPr="00462484">
              <w:rPr>
                <w:b/>
                <w:sz w:val="22"/>
                <w:szCs w:val="22"/>
              </w:rPr>
              <w:t xml:space="preserve"> </w:t>
            </w:r>
            <w:r w:rsidR="00941A7A" w:rsidRPr="00462484">
              <w:rPr>
                <w:b/>
                <w:sz w:val="22"/>
                <w:szCs w:val="22"/>
              </w:rPr>
              <w:t>2</w:t>
            </w:r>
            <w:r w:rsidR="002F7F65" w:rsidRPr="00462484">
              <w:rPr>
                <w:b/>
                <w:sz w:val="22"/>
                <w:szCs w:val="22"/>
              </w:rPr>
              <w:t>.</w:t>
            </w:r>
            <w:r w:rsidR="00C8267A" w:rsidRPr="00462484">
              <w:rPr>
                <w:b/>
                <w:sz w:val="22"/>
                <w:szCs w:val="22"/>
              </w:rPr>
              <w:t xml:space="preserve"> </w:t>
            </w:r>
            <w:r w:rsidRPr="00462484">
              <w:rPr>
                <w:b/>
                <w:sz w:val="22"/>
                <w:szCs w:val="22"/>
                <w:lang w:val="kk-KZ"/>
              </w:rPr>
              <w:t>БӨЗ 2</w:t>
            </w:r>
            <w:r w:rsidRPr="00A95830">
              <w:rPr>
                <w:bCs/>
                <w:sz w:val="22"/>
                <w:szCs w:val="22"/>
                <w:lang w:val="kk-KZ"/>
              </w:rPr>
              <w:t xml:space="preserve"> </w:t>
            </w:r>
            <w:r w:rsidR="00462484">
              <w:rPr>
                <w:sz w:val="22"/>
                <w:szCs w:val="22"/>
                <w:lang w:val="kk-KZ"/>
              </w:rPr>
              <w:t xml:space="preserve">орындау бойынша кеңес беру. </w:t>
            </w:r>
            <w:r w:rsidR="00462484" w:rsidRPr="00462484">
              <w:rPr>
                <w:sz w:val="22"/>
                <w:szCs w:val="22"/>
                <w:lang w:val="kk-KZ"/>
              </w:rPr>
              <w:t>Түркілердің ислам дінін қабылдауының тарихи алғышарттары</w:t>
            </w:r>
          </w:p>
        </w:tc>
        <w:tc>
          <w:tcPr>
            <w:tcW w:w="860" w:type="dxa"/>
            <w:shd w:val="clear" w:color="auto" w:fill="auto"/>
          </w:tcPr>
          <w:p w14:paraId="1320C057" w14:textId="77777777" w:rsidR="002F7F65" w:rsidRPr="00462484" w:rsidRDefault="002F7F65" w:rsidP="00B77F6B">
            <w:pPr>
              <w:tabs>
                <w:tab w:val="left" w:pos="1276"/>
              </w:tabs>
              <w:jc w:val="center"/>
              <w:rPr>
                <w:sz w:val="22"/>
                <w:szCs w:val="22"/>
                <w:lang w:val="kk-KZ"/>
              </w:rPr>
            </w:pPr>
          </w:p>
        </w:tc>
        <w:tc>
          <w:tcPr>
            <w:tcW w:w="727" w:type="dxa"/>
            <w:shd w:val="clear" w:color="auto" w:fill="auto"/>
          </w:tcPr>
          <w:p w14:paraId="6A7F86D2" w14:textId="77777777" w:rsidR="002F7F65" w:rsidRPr="00462484" w:rsidRDefault="002F7F65" w:rsidP="00B77F6B">
            <w:pPr>
              <w:tabs>
                <w:tab w:val="left" w:pos="1276"/>
              </w:tabs>
              <w:jc w:val="center"/>
              <w:rPr>
                <w:b/>
                <w:sz w:val="22"/>
                <w:szCs w:val="22"/>
                <w:lang w:val="kk-KZ"/>
              </w:rPr>
            </w:pPr>
          </w:p>
        </w:tc>
      </w:tr>
      <w:tr w:rsidR="001A6AA6" w:rsidRPr="00A95830" w14:paraId="46A4A182" w14:textId="77777777" w:rsidTr="001A6AA6">
        <w:tc>
          <w:tcPr>
            <w:tcW w:w="1135" w:type="dxa"/>
            <w:vMerge w:val="restart"/>
            <w:shd w:val="clear" w:color="auto" w:fill="auto"/>
          </w:tcPr>
          <w:p w14:paraId="09D5113A" w14:textId="77777777" w:rsidR="008642A4" w:rsidRPr="00A95830" w:rsidRDefault="008642A4" w:rsidP="00B77F6B">
            <w:pPr>
              <w:tabs>
                <w:tab w:val="left" w:pos="1276"/>
              </w:tabs>
              <w:jc w:val="center"/>
              <w:rPr>
                <w:sz w:val="22"/>
                <w:szCs w:val="22"/>
              </w:rPr>
            </w:pPr>
            <w:r w:rsidRPr="00A95830">
              <w:rPr>
                <w:sz w:val="22"/>
                <w:szCs w:val="22"/>
              </w:rPr>
              <w:t>7</w:t>
            </w:r>
          </w:p>
        </w:tc>
        <w:tc>
          <w:tcPr>
            <w:tcW w:w="7787" w:type="dxa"/>
            <w:shd w:val="clear" w:color="auto" w:fill="auto"/>
          </w:tcPr>
          <w:p w14:paraId="4E0290DF" w14:textId="0294ABD4" w:rsidR="008642A4" w:rsidRPr="00A95830" w:rsidRDefault="00885248" w:rsidP="00644AF2">
            <w:pPr>
              <w:tabs>
                <w:tab w:val="left" w:pos="1276"/>
              </w:tabs>
              <w:rPr>
                <w:sz w:val="22"/>
                <w:szCs w:val="22"/>
                <w:lang w:val="kk-KZ"/>
              </w:rPr>
            </w:pPr>
            <w:r w:rsidRPr="00A95830">
              <w:rPr>
                <w:sz w:val="22"/>
                <w:szCs w:val="22"/>
                <w:lang w:val="kk-KZ"/>
              </w:rPr>
              <w:t>Д</w:t>
            </w:r>
            <w:r w:rsidR="008642A4" w:rsidRPr="00A95830">
              <w:rPr>
                <w:sz w:val="22"/>
                <w:szCs w:val="22"/>
                <w:lang w:val="kk-KZ"/>
              </w:rPr>
              <w:t xml:space="preserve"> </w:t>
            </w:r>
            <w:r w:rsidR="008642A4" w:rsidRPr="00A95830">
              <w:rPr>
                <w:sz w:val="22"/>
                <w:szCs w:val="22"/>
              </w:rPr>
              <w:t>7.</w:t>
            </w:r>
            <w:r w:rsidR="008642A4" w:rsidRPr="00A95830">
              <w:rPr>
                <w:sz w:val="22"/>
                <w:szCs w:val="22"/>
                <w:lang w:val="kk-KZ"/>
              </w:rPr>
              <w:t xml:space="preserve"> </w:t>
            </w:r>
            <w:r w:rsidR="00644AF2" w:rsidRPr="00A95830">
              <w:rPr>
                <w:sz w:val="22"/>
                <w:szCs w:val="22"/>
                <w:lang w:val="kk-KZ"/>
              </w:rPr>
              <w:t>Дәстүрлі ислам және шежірелер мен фольклор арасындағы байланыстар.</w:t>
            </w:r>
          </w:p>
        </w:tc>
        <w:tc>
          <w:tcPr>
            <w:tcW w:w="860" w:type="dxa"/>
            <w:shd w:val="clear" w:color="auto" w:fill="auto"/>
          </w:tcPr>
          <w:p w14:paraId="537C9AB2" w14:textId="77777777" w:rsidR="008642A4" w:rsidRPr="00A95830" w:rsidRDefault="008642A4" w:rsidP="00B77F6B">
            <w:pPr>
              <w:tabs>
                <w:tab w:val="left" w:pos="1276"/>
              </w:tabs>
              <w:jc w:val="center"/>
              <w:rPr>
                <w:b/>
                <w:sz w:val="22"/>
                <w:szCs w:val="22"/>
              </w:rPr>
            </w:pPr>
          </w:p>
        </w:tc>
        <w:tc>
          <w:tcPr>
            <w:tcW w:w="727" w:type="dxa"/>
            <w:shd w:val="clear" w:color="auto" w:fill="auto"/>
          </w:tcPr>
          <w:p w14:paraId="6E4776C7" w14:textId="77777777" w:rsidR="008642A4" w:rsidRPr="00A95830" w:rsidRDefault="008642A4" w:rsidP="00B77F6B">
            <w:pPr>
              <w:tabs>
                <w:tab w:val="left" w:pos="1276"/>
              </w:tabs>
              <w:jc w:val="center"/>
              <w:rPr>
                <w:b/>
                <w:sz w:val="22"/>
                <w:szCs w:val="22"/>
              </w:rPr>
            </w:pPr>
          </w:p>
        </w:tc>
      </w:tr>
      <w:tr w:rsidR="001A6AA6" w:rsidRPr="00A95830" w14:paraId="617F30A8" w14:textId="77777777" w:rsidTr="001A6AA6">
        <w:tc>
          <w:tcPr>
            <w:tcW w:w="1135" w:type="dxa"/>
            <w:vMerge/>
            <w:shd w:val="clear" w:color="auto" w:fill="auto"/>
          </w:tcPr>
          <w:p w14:paraId="34D4E3C0" w14:textId="77777777" w:rsidR="008642A4" w:rsidRPr="00A95830" w:rsidRDefault="008642A4" w:rsidP="00B77F6B">
            <w:pPr>
              <w:tabs>
                <w:tab w:val="left" w:pos="1276"/>
              </w:tabs>
              <w:jc w:val="center"/>
              <w:rPr>
                <w:b/>
                <w:sz w:val="22"/>
                <w:szCs w:val="22"/>
              </w:rPr>
            </w:pPr>
          </w:p>
        </w:tc>
        <w:tc>
          <w:tcPr>
            <w:tcW w:w="7787" w:type="dxa"/>
            <w:shd w:val="clear" w:color="auto" w:fill="auto"/>
          </w:tcPr>
          <w:p w14:paraId="66320953" w14:textId="2BB1240A" w:rsidR="008642A4" w:rsidRPr="00A95830" w:rsidRDefault="008642A4" w:rsidP="00193AEC">
            <w:pPr>
              <w:tabs>
                <w:tab w:val="left" w:pos="1276"/>
              </w:tabs>
              <w:rPr>
                <w:sz w:val="22"/>
                <w:szCs w:val="22"/>
                <w:lang w:val="kk-KZ"/>
              </w:rPr>
            </w:pPr>
            <w:r w:rsidRPr="00A95830">
              <w:rPr>
                <w:sz w:val="22"/>
                <w:szCs w:val="22"/>
              </w:rPr>
              <w:t>С</w:t>
            </w:r>
            <w:r w:rsidR="00885248" w:rsidRPr="00A95830">
              <w:rPr>
                <w:sz w:val="22"/>
                <w:szCs w:val="22"/>
                <w:lang w:val="kk-KZ"/>
              </w:rPr>
              <w:t>С</w:t>
            </w:r>
            <w:r w:rsidR="00D471B7">
              <w:rPr>
                <w:sz w:val="22"/>
                <w:szCs w:val="22"/>
              </w:rPr>
              <w:t xml:space="preserve"> 13</w:t>
            </w:r>
            <w:r w:rsidRPr="00A95830">
              <w:rPr>
                <w:sz w:val="22"/>
                <w:szCs w:val="22"/>
              </w:rPr>
              <w:t>.</w:t>
            </w:r>
            <w:r w:rsidRPr="00A95830">
              <w:rPr>
                <w:sz w:val="22"/>
                <w:szCs w:val="22"/>
                <w:lang w:val="kk-KZ"/>
              </w:rPr>
              <w:t xml:space="preserve"> </w:t>
            </w:r>
            <w:r w:rsidR="00193AEC" w:rsidRPr="00A95830">
              <w:rPr>
                <w:sz w:val="22"/>
                <w:szCs w:val="22"/>
                <w:lang w:val="kk-KZ"/>
              </w:rPr>
              <w:t>Қожалар және дәстүрлі ислам.</w:t>
            </w:r>
          </w:p>
        </w:tc>
        <w:tc>
          <w:tcPr>
            <w:tcW w:w="860" w:type="dxa"/>
            <w:shd w:val="clear" w:color="auto" w:fill="auto"/>
          </w:tcPr>
          <w:p w14:paraId="289CA76B" w14:textId="77777777" w:rsidR="008642A4" w:rsidRPr="00A95830" w:rsidRDefault="008642A4" w:rsidP="00B77F6B">
            <w:pPr>
              <w:tabs>
                <w:tab w:val="left" w:pos="1276"/>
              </w:tabs>
              <w:jc w:val="center"/>
              <w:rPr>
                <w:b/>
                <w:sz w:val="22"/>
                <w:szCs w:val="22"/>
              </w:rPr>
            </w:pPr>
          </w:p>
        </w:tc>
        <w:tc>
          <w:tcPr>
            <w:tcW w:w="727" w:type="dxa"/>
            <w:shd w:val="clear" w:color="auto" w:fill="auto"/>
          </w:tcPr>
          <w:p w14:paraId="1CCF8DCA" w14:textId="77777777" w:rsidR="008642A4" w:rsidRPr="00A95830" w:rsidRDefault="008642A4" w:rsidP="00B77F6B">
            <w:pPr>
              <w:tabs>
                <w:tab w:val="left" w:pos="1276"/>
              </w:tabs>
              <w:jc w:val="center"/>
              <w:rPr>
                <w:b/>
                <w:sz w:val="22"/>
                <w:szCs w:val="22"/>
              </w:rPr>
            </w:pPr>
          </w:p>
        </w:tc>
      </w:tr>
      <w:tr w:rsidR="001A6AA6" w:rsidRPr="00A95830" w14:paraId="41DE7F2C" w14:textId="77777777" w:rsidTr="001A6AA6">
        <w:tc>
          <w:tcPr>
            <w:tcW w:w="1135" w:type="dxa"/>
            <w:vMerge/>
            <w:shd w:val="clear" w:color="auto" w:fill="auto"/>
          </w:tcPr>
          <w:p w14:paraId="677A98A9" w14:textId="77777777" w:rsidR="008642A4" w:rsidRPr="00A95830" w:rsidRDefault="008642A4" w:rsidP="00B77F6B">
            <w:pPr>
              <w:tabs>
                <w:tab w:val="left" w:pos="1276"/>
              </w:tabs>
              <w:jc w:val="center"/>
              <w:rPr>
                <w:b/>
                <w:sz w:val="22"/>
                <w:szCs w:val="22"/>
              </w:rPr>
            </w:pPr>
          </w:p>
        </w:tc>
        <w:tc>
          <w:tcPr>
            <w:tcW w:w="7787" w:type="dxa"/>
            <w:shd w:val="clear" w:color="auto" w:fill="auto"/>
          </w:tcPr>
          <w:p w14:paraId="653F805B" w14:textId="5278BE72" w:rsidR="008642A4" w:rsidRPr="00A95830" w:rsidRDefault="00D471B7" w:rsidP="00B77F6B">
            <w:pPr>
              <w:tabs>
                <w:tab w:val="left" w:pos="1276"/>
              </w:tabs>
              <w:rPr>
                <w:sz w:val="22"/>
                <w:szCs w:val="22"/>
              </w:rPr>
            </w:pPr>
            <w:r>
              <w:rPr>
                <w:sz w:val="22"/>
                <w:szCs w:val="22"/>
                <w:lang w:val="kk-KZ"/>
              </w:rPr>
              <w:t>C</w:t>
            </w:r>
            <w:r w:rsidR="00885248" w:rsidRPr="00A95830">
              <w:rPr>
                <w:sz w:val="22"/>
                <w:szCs w:val="22"/>
                <w:lang w:val="kk-KZ"/>
              </w:rPr>
              <w:t>С</w:t>
            </w:r>
            <w:r>
              <w:rPr>
                <w:sz w:val="22"/>
                <w:szCs w:val="22"/>
              </w:rPr>
              <w:t xml:space="preserve"> 14</w:t>
            </w:r>
            <w:r w:rsidR="008642A4" w:rsidRPr="00A95830">
              <w:rPr>
                <w:sz w:val="22"/>
                <w:szCs w:val="22"/>
              </w:rPr>
              <w:t>.</w:t>
            </w:r>
            <w:r w:rsidR="008642A4" w:rsidRPr="00A95830">
              <w:rPr>
                <w:sz w:val="22"/>
                <w:szCs w:val="22"/>
                <w:lang w:val="kk-KZ"/>
              </w:rPr>
              <w:t xml:space="preserve"> </w:t>
            </w:r>
            <w:r w:rsidR="004B2BA6" w:rsidRPr="00A95830">
              <w:rPr>
                <w:sz w:val="22"/>
                <w:szCs w:val="22"/>
              </w:rPr>
              <w:t>Т</w:t>
            </w:r>
            <w:r w:rsidR="004B2BA6" w:rsidRPr="00A95830">
              <w:rPr>
                <w:sz w:val="22"/>
                <w:szCs w:val="22"/>
                <w:lang w:val="kk-KZ"/>
              </w:rPr>
              <w:t>ақырып</w:t>
            </w:r>
            <w:r w:rsidR="008642A4" w:rsidRPr="00A95830">
              <w:rPr>
                <w:sz w:val="22"/>
                <w:szCs w:val="22"/>
                <w:lang w:val="kk-KZ"/>
              </w:rPr>
              <w:t>...</w:t>
            </w:r>
          </w:p>
        </w:tc>
        <w:tc>
          <w:tcPr>
            <w:tcW w:w="860" w:type="dxa"/>
            <w:shd w:val="clear" w:color="auto" w:fill="auto"/>
          </w:tcPr>
          <w:p w14:paraId="502C11A7" w14:textId="77777777" w:rsidR="008642A4" w:rsidRPr="00A95830" w:rsidRDefault="008642A4" w:rsidP="00B77F6B">
            <w:pPr>
              <w:tabs>
                <w:tab w:val="left" w:pos="1276"/>
              </w:tabs>
              <w:jc w:val="center"/>
              <w:rPr>
                <w:b/>
                <w:sz w:val="22"/>
                <w:szCs w:val="22"/>
              </w:rPr>
            </w:pPr>
          </w:p>
        </w:tc>
        <w:tc>
          <w:tcPr>
            <w:tcW w:w="727" w:type="dxa"/>
            <w:shd w:val="clear" w:color="auto" w:fill="auto"/>
          </w:tcPr>
          <w:p w14:paraId="45AE1167" w14:textId="77777777" w:rsidR="008642A4" w:rsidRPr="00A95830" w:rsidRDefault="008642A4" w:rsidP="00B77F6B">
            <w:pPr>
              <w:tabs>
                <w:tab w:val="left" w:pos="1276"/>
              </w:tabs>
              <w:jc w:val="center"/>
              <w:rPr>
                <w:b/>
                <w:sz w:val="22"/>
                <w:szCs w:val="22"/>
              </w:rPr>
            </w:pPr>
          </w:p>
        </w:tc>
      </w:tr>
      <w:tr w:rsidR="001A6AA6" w:rsidRPr="00A95830" w14:paraId="018D01FA" w14:textId="77777777" w:rsidTr="001A6AA6">
        <w:tc>
          <w:tcPr>
            <w:tcW w:w="1135" w:type="dxa"/>
            <w:vMerge/>
            <w:shd w:val="clear" w:color="auto" w:fill="auto"/>
          </w:tcPr>
          <w:p w14:paraId="0FC1A443" w14:textId="77777777" w:rsidR="00080FF0" w:rsidRPr="00A95830" w:rsidRDefault="00080FF0" w:rsidP="00080FF0">
            <w:pPr>
              <w:tabs>
                <w:tab w:val="left" w:pos="1276"/>
              </w:tabs>
              <w:jc w:val="center"/>
              <w:rPr>
                <w:b/>
                <w:sz w:val="22"/>
                <w:szCs w:val="22"/>
              </w:rPr>
            </w:pPr>
          </w:p>
        </w:tc>
        <w:tc>
          <w:tcPr>
            <w:tcW w:w="7787" w:type="dxa"/>
            <w:shd w:val="clear" w:color="auto" w:fill="auto"/>
          </w:tcPr>
          <w:p w14:paraId="12C759B0" w14:textId="29E79EB5" w:rsidR="00C8267A" w:rsidRPr="00A95830" w:rsidRDefault="00885248" w:rsidP="00080FF0">
            <w:pPr>
              <w:jc w:val="both"/>
              <w:rPr>
                <w:sz w:val="22"/>
                <w:szCs w:val="22"/>
                <w:lang w:val="kk-KZ"/>
              </w:rPr>
            </w:pPr>
            <w:r w:rsidRPr="00462484">
              <w:rPr>
                <w:b/>
                <w:sz w:val="22"/>
                <w:szCs w:val="22"/>
                <w:lang w:val="kk-KZ"/>
              </w:rPr>
              <w:t>БӨЗ</w:t>
            </w:r>
            <w:r w:rsidR="00080FF0" w:rsidRPr="00462484">
              <w:rPr>
                <w:b/>
                <w:sz w:val="22"/>
                <w:szCs w:val="22"/>
              </w:rPr>
              <w:t xml:space="preserve"> 2.</w:t>
            </w:r>
            <w:r w:rsidR="00080FF0" w:rsidRPr="00A95830">
              <w:rPr>
                <w:sz w:val="22"/>
                <w:szCs w:val="22"/>
              </w:rPr>
              <w:t xml:space="preserve">  </w:t>
            </w:r>
            <w:r w:rsidR="006C529E" w:rsidRPr="00A95830">
              <w:rPr>
                <w:sz w:val="22"/>
                <w:szCs w:val="22"/>
              </w:rPr>
              <w:t>Түркілердің ислам дінін қабылдауының тарихи алғышарттары (М. Бұлұтай,  З. Жандарбек еңбектері бойынша рецензия)</w:t>
            </w:r>
          </w:p>
        </w:tc>
        <w:tc>
          <w:tcPr>
            <w:tcW w:w="860" w:type="dxa"/>
            <w:shd w:val="clear" w:color="auto" w:fill="auto"/>
          </w:tcPr>
          <w:p w14:paraId="04C86306" w14:textId="77777777" w:rsidR="00080FF0" w:rsidRPr="00A95830" w:rsidRDefault="00080FF0" w:rsidP="00080FF0">
            <w:pPr>
              <w:tabs>
                <w:tab w:val="left" w:pos="1276"/>
              </w:tabs>
              <w:jc w:val="center"/>
              <w:rPr>
                <w:b/>
                <w:sz w:val="22"/>
                <w:szCs w:val="22"/>
              </w:rPr>
            </w:pPr>
          </w:p>
        </w:tc>
        <w:tc>
          <w:tcPr>
            <w:tcW w:w="727" w:type="dxa"/>
            <w:shd w:val="clear" w:color="auto" w:fill="auto"/>
          </w:tcPr>
          <w:p w14:paraId="168B857E" w14:textId="00D70244" w:rsidR="00080FF0" w:rsidRPr="00A95830" w:rsidRDefault="00080FF0" w:rsidP="00080FF0">
            <w:pPr>
              <w:tabs>
                <w:tab w:val="left" w:pos="1276"/>
              </w:tabs>
              <w:jc w:val="center"/>
              <w:rPr>
                <w:b/>
                <w:sz w:val="22"/>
                <w:szCs w:val="22"/>
              </w:rPr>
            </w:pPr>
          </w:p>
        </w:tc>
      </w:tr>
      <w:tr w:rsidR="00517B82" w:rsidRPr="00A95830" w14:paraId="486ABFDD" w14:textId="77777777" w:rsidTr="001A6AA6">
        <w:tc>
          <w:tcPr>
            <w:tcW w:w="9782" w:type="dxa"/>
            <w:gridSpan w:val="3"/>
            <w:shd w:val="clear" w:color="auto" w:fill="auto"/>
          </w:tcPr>
          <w:p w14:paraId="7CDBB15F" w14:textId="7FB2EF98" w:rsidR="00517B82" w:rsidRPr="00462484" w:rsidRDefault="00885248" w:rsidP="00517B82">
            <w:pPr>
              <w:tabs>
                <w:tab w:val="left" w:pos="1276"/>
              </w:tabs>
              <w:rPr>
                <w:b/>
                <w:sz w:val="22"/>
                <w:szCs w:val="22"/>
              </w:rPr>
            </w:pPr>
            <w:r w:rsidRPr="00462484">
              <w:rPr>
                <w:b/>
                <w:sz w:val="22"/>
                <w:szCs w:val="22"/>
                <w:lang w:val="kk-KZ"/>
              </w:rPr>
              <w:t>Аралық бақылау</w:t>
            </w:r>
            <w:r w:rsidR="00517B82" w:rsidRPr="00462484">
              <w:rPr>
                <w:b/>
                <w:sz w:val="22"/>
                <w:szCs w:val="22"/>
                <w:lang w:val="kk-KZ"/>
              </w:rPr>
              <w:t xml:space="preserve"> 1</w:t>
            </w:r>
          </w:p>
        </w:tc>
        <w:tc>
          <w:tcPr>
            <w:tcW w:w="727" w:type="dxa"/>
            <w:shd w:val="clear" w:color="auto" w:fill="auto"/>
          </w:tcPr>
          <w:p w14:paraId="13308BAA" w14:textId="77777777" w:rsidR="00517B82" w:rsidRPr="00A95830" w:rsidRDefault="00517B82" w:rsidP="00080FF0">
            <w:pPr>
              <w:tabs>
                <w:tab w:val="left" w:pos="1276"/>
              </w:tabs>
              <w:jc w:val="center"/>
              <w:rPr>
                <w:b/>
                <w:sz w:val="22"/>
                <w:szCs w:val="22"/>
                <w:lang w:val="kk-KZ"/>
              </w:rPr>
            </w:pPr>
            <w:r w:rsidRPr="00A95830">
              <w:rPr>
                <w:b/>
                <w:sz w:val="22"/>
                <w:szCs w:val="22"/>
                <w:lang w:val="kk-KZ"/>
              </w:rPr>
              <w:t>100</w:t>
            </w:r>
          </w:p>
        </w:tc>
      </w:tr>
      <w:tr w:rsidR="00080FF0" w:rsidRPr="00A95830" w14:paraId="240FB1C8" w14:textId="77777777" w:rsidTr="001A6AA6">
        <w:tc>
          <w:tcPr>
            <w:tcW w:w="1135" w:type="dxa"/>
            <w:vMerge w:val="restart"/>
            <w:shd w:val="clear" w:color="auto" w:fill="auto"/>
          </w:tcPr>
          <w:p w14:paraId="424F6996" w14:textId="77777777" w:rsidR="00080FF0" w:rsidRPr="00A95830" w:rsidRDefault="00080FF0" w:rsidP="00080FF0">
            <w:pPr>
              <w:tabs>
                <w:tab w:val="left" w:pos="1276"/>
              </w:tabs>
              <w:jc w:val="center"/>
              <w:rPr>
                <w:sz w:val="22"/>
                <w:szCs w:val="22"/>
              </w:rPr>
            </w:pPr>
            <w:r w:rsidRPr="00A95830">
              <w:rPr>
                <w:sz w:val="22"/>
                <w:szCs w:val="22"/>
              </w:rPr>
              <w:t>8</w:t>
            </w:r>
          </w:p>
        </w:tc>
        <w:tc>
          <w:tcPr>
            <w:tcW w:w="7787" w:type="dxa"/>
            <w:shd w:val="clear" w:color="auto" w:fill="auto"/>
          </w:tcPr>
          <w:p w14:paraId="7B927355" w14:textId="70800CEA" w:rsidR="00080FF0" w:rsidRPr="00A95830" w:rsidRDefault="00885248" w:rsidP="006C529E">
            <w:pPr>
              <w:tabs>
                <w:tab w:val="left" w:pos="1276"/>
              </w:tabs>
              <w:rPr>
                <w:sz w:val="22"/>
                <w:szCs w:val="22"/>
              </w:rPr>
            </w:pPr>
            <w:r w:rsidRPr="00A95830">
              <w:rPr>
                <w:sz w:val="22"/>
                <w:szCs w:val="22"/>
                <w:lang w:val="kk-KZ"/>
              </w:rPr>
              <w:t>Д</w:t>
            </w:r>
            <w:r w:rsidR="00080FF0" w:rsidRPr="00A95830">
              <w:rPr>
                <w:sz w:val="22"/>
                <w:szCs w:val="22"/>
                <w:lang w:val="kk-KZ"/>
              </w:rPr>
              <w:t xml:space="preserve"> </w:t>
            </w:r>
            <w:r w:rsidR="00080FF0" w:rsidRPr="00A95830">
              <w:rPr>
                <w:sz w:val="22"/>
                <w:szCs w:val="22"/>
              </w:rPr>
              <w:t>8.</w:t>
            </w:r>
            <w:r w:rsidR="00080FF0" w:rsidRPr="00A95830">
              <w:rPr>
                <w:sz w:val="22"/>
                <w:szCs w:val="22"/>
                <w:lang w:val="kk-KZ"/>
              </w:rPr>
              <w:t xml:space="preserve"> </w:t>
            </w:r>
            <w:r w:rsidR="006C529E" w:rsidRPr="00A95830">
              <w:rPr>
                <w:sz w:val="22"/>
                <w:szCs w:val="22"/>
                <w:lang w:val="kk-KZ"/>
              </w:rPr>
              <w:t>Сопылық тариқаттардың Орталық Азиядағы рөлі.</w:t>
            </w:r>
          </w:p>
        </w:tc>
        <w:tc>
          <w:tcPr>
            <w:tcW w:w="860" w:type="dxa"/>
            <w:shd w:val="clear" w:color="auto" w:fill="auto"/>
          </w:tcPr>
          <w:p w14:paraId="3C5F8DE6" w14:textId="77777777" w:rsidR="00080FF0" w:rsidRPr="00A95830" w:rsidRDefault="00080FF0" w:rsidP="00080FF0">
            <w:pPr>
              <w:tabs>
                <w:tab w:val="left" w:pos="1276"/>
              </w:tabs>
              <w:jc w:val="center"/>
              <w:rPr>
                <w:b/>
                <w:sz w:val="22"/>
                <w:szCs w:val="22"/>
              </w:rPr>
            </w:pPr>
          </w:p>
        </w:tc>
        <w:tc>
          <w:tcPr>
            <w:tcW w:w="727" w:type="dxa"/>
            <w:shd w:val="clear" w:color="auto" w:fill="auto"/>
          </w:tcPr>
          <w:p w14:paraId="38D37A82" w14:textId="77777777" w:rsidR="00080FF0" w:rsidRPr="00A95830" w:rsidRDefault="00080FF0" w:rsidP="00080FF0">
            <w:pPr>
              <w:tabs>
                <w:tab w:val="left" w:pos="1276"/>
              </w:tabs>
              <w:jc w:val="center"/>
              <w:rPr>
                <w:b/>
                <w:sz w:val="22"/>
                <w:szCs w:val="22"/>
              </w:rPr>
            </w:pPr>
          </w:p>
        </w:tc>
      </w:tr>
      <w:tr w:rsidR="00080FF0" w:rsidRPr="00A95830" w14:paraId="0E377B5E" w14:textId="77777777" w:rsidTr="001A6AA6">
        <w:tc>
          <w:tcPr>
            <w:tcW w:w="1135" w:type="dxa"/>
            <w:vMerge/>
            <w:shd w:val="clear" w:color="auto" w:fill="auto"/>
          </w:tcPr>
          <w:p w14:paraId="0924165C" w14:textId="77777777" w:rsidR="00080FF0" w:rsidRPr="00A95830" w:rsidRDefault="00080FF0" w:rsidP="00080FF0">
            <w:pPr>
              <w:tabs>
                <w:tab w:val="left" w:pos="1276"/>
              </w:tabs>
              <w:jc w:val="center"/>
              <w:rPr>
                <w:sz w:val="22"/>
                <w:szCs w:val="22"/>
              </w:rPr>
            </w:pPr>
          </w:p>
        </w:tc>
        <w:tc>
          <w:tcPr>
            <w:tcW w:w="7787" w:type="dxa"/>
            <w:shd w:val="clear" w:color="auto" w:fill="auto"/>
          </w:tcPr>
          <w:p w14:paraId="487A6C96" w14:textId="116BE348" w:rsidR="00080FF0" w:rsidRPr="00A95830" w:rsidRDefault="00080FF0" w:rsidP="00193AEC">
            <w:pPr>
              <w:tabs>
                <w:tab w:val="left" w:pos="1276"/>
              </w:tabs>
              <w:rPr>
                <w:sz w:val="22"/>
                <w:szCs w:val="22"/>
              </w:rPr>
            </w:pPr>
            <w:r w:rsidRPr="00A95830">
              <w:rPr>
                <w:sz w:val="22"/>
                <w:szCs w:val="22"/>
              </w:rPr>
              <w:t>С</w:t>
            </w:r>
            <w:r w:rsidR="00885248" w:rsidRPr="00A95830">
              <w:rPr>
                <w:sz w:val="22"/>
                <w:szCs w:val="22"/>
                <w:lang w:val="kk-KZ"/>
              </w:rPr>
              <w:t>С</w:t>
            </w:r>
            <w:r w:rsidR="00D471B7">
              <w:rPr>
                <w:sz w:val="22"/>
                <w:szCs w:val="22"/>
              </w:rPr>
              <w:t xml:space="preserve"> 15</w:t>
            </w:r>
            <w:r w:rsidRPr="00A95830">
              <w:rPr>
                <w:sz w:val="22"/>
                <w:szCs w:val="22"/>
              </w:rPr>
              <w:t>.</w:t>
            </w:r>
            <w:r w:rsidRPr="00A95830">
              <w:rPr>
                <w:sz w:val="22"/>
                <w:szCs w:val="22"/>
                <w:lang w:val="kk-KZ"/>
              </w:rPr>
              <w:t xml:space="preserve"> </w:t>
            </w:r>
            <w:r w:rsidR="00193AEC" w:rsidRPr="00A95830">
              <w:rPr>
                <w:sz w:val="22"/>
                <w:szCs w:val="22"/>
                <w:lang w:val="kk-KZ"/>
              </w:rPr>
              <w:t>Дәстүрлі агиография: Арыстан баб, Йассауи тұлғалары</w:t>
            </w:r>
          </w:p>
        </w:tc>
        <w:tc>
          <w:tcPr>
            <w:tcW w:w="860" w:type="dxa"/>
            <w:shd w:val="clear" w:color="auto" w:fill="auto"/>
          </w:tcPr>
          <w:p w14:paraId="1BA493EE" w14:textId="77777777" w:rsidR="00080FF0" w:rsidRPr="00A95830" w:rsidRDefault="00080FF0" w:rsidP="00080FF0">
            <w:pPr>
              <w:tabs>
                <w:tab w:val="left" w:pos="1276"/>
              </w:tabs>
              <w:jc w:val="center"/>
              <w:rPr>
                <w:b/>
                <w:sz w:val="22"/>
                <w:szCs w:val="22"/>
              </w:rPr>
            </w:pPr>
          </w:p>
        </w:tc>
        <w:tc>
          <w:tcPr>
            <w:tcW w:w="727" w:type="dxa"/>
            <w:shd w:val="clear" w:color="auto" w:fill="auto"/>
          </w:tcPr>
          <w:p w14:paraId="13CBD859" w14:textId="77777777" w:rsidR="00080FF0" w:rsidRPr="00A95830" w:rsidRDefault="00080FF0" w:rsidP="00080FF0">
            <w:pPr>
              <w:tabs>
                <w:tab w:val="left" w:pos="1276"/>
              </w:tabs>
              <w:jc w:val="center"/>
              <w:rPr>
                <w:b/>
                <w:sz w:val="22"/>
                <w:szCs w:val="22"/>
              </w:rPr>
            </w:pPr>
          </w:p>
        </w:tc>
      </w:tr>
      <w:tr w:rsidR="00941A7A" w:rsidRPr="00A95830" w14:paraId="414E9086" w14:textId="77777777" w:rsidTr="001A6AA6">
        <w:tc>
          <w:tcPr>
            <w:tcW w:w="1135" w:type="dxa"/>
            <w:vMerge/>
            <w:shd w:val="clear" w:color="auto" w:fill="auto"/>
          </w:tcPr>
          <w:p w14:paraId="3F1B0CC6" w14:textId="77777777" w:rsidR="00941A7A" w:rsidRPr="00A95830" w:rsidRDefault="00941A7A" w:rsidP="00080FF0">
            <w:pPr>
              <w:tabs>
                <w:tab w:val="left" w:pos="1276"/>
              </w:tabs>
              <w:jc w:val="center"/>
              <w:rPr>
                <w:sz w:val="22"/>
                <w:szCs w:val="22"/>
              </w:rPr>
            </w:pPr>
          </w:p>
        </w:tc>
        <w:tc>
          <w:tcPr>
            <w:tcW w:w="7787" w:type="dxa"/>
            <w:shd w:val="clear" w:color="auto" w:fill="auto"/>
          </w:tcPr>
          <w:p w14:paraId="0BC5E931" w14:textId="6A876EC9" w:rsidR="00941A7A" w:rsidRPr="00A95830" w:rsidRDefault="00D471B7" w:rsidP="00462484">
            <w:pPr>
              <w:tabs>
                <w:tab w:val="left" w:pos="1276"/>
              </w:tabs>
              <w:rPr>
                <w:sz w:val="22"/>
                <w:szCs w:val="22"/>
              </w:rPr>
            </w:pPr>
            <w:r>
              <w:rPr>
                <w:sz w:val="22"/>
                <w:szCs w:val="22"/>
                <w:lang w:val="kk-KZ"/>
              </w:rPr>
              <w:t>C</w:t>
            </w:r>
            <w:r w:rsidR="00885248" w:rsidRPr="00A95830">
              <w:rPr>
                <w:sz w:val="22"/>
                <w:szCs w:val="22"/>
                <w:lang w:val="kk-KZ"/>
              </w:rPr>
              <w:t>С</w:t>
            </w:r>
            <w:r>
              <w:rPr>
                <w:sz w:val="22"/>
                <w:szCs w:val="22"/>
              </w:rPr>
              <w:t xml:space="preserve"> 16</w:t>
            </w:r>
            <w:r w:rsidR="00941A7A" w:rsidRPr="00A95830">
              <w:rPr>
                <w:sz w:val="22"/>
                <w:szCs w:val="22"/>
              </w:rPr>
              <w:t>.</w:t>
            </w:r>
            <w:r w:rsidR="00941A7A" w:rsidRPr="00A95830">
              <w:rPr>
                <w:sz w:val="22"/>
                <w:szCs w:val="22"/>
                <w:lang w:val="kk-KZ"/>
              </w:rPr>
              <w:t xml:space="preserve"> </w:t>
            </w:r>
            <w:r w:rsidR="00462484" w:rsidRPr="00462484">
              <w:rPr>
                <w:sz w:val="22"/>
                <w:szCs w:val="22"/>
                <w:lang w:val="kk-KZ"/>
              </w:rPr>
              <w:t>Арыстан баб, Йассауи тұлғалары</w:t>
            </w:r>
          </w:p>
        </w:tc>
        <w:tc>
          <w:tcPr>
            <w:tcW w:w="860" w:type="dxa"/>
            <w:shd w:val="clear" w:color="auto" w:fill="auto"/>
          </w:tcPr>
          <w:p w14:paraId="428FA76F" w14:textId="77777777" w:rsidR="00941A7A" w:rsidRPr="00A95830" w:rsidRDefault="00941A7A" w:rsidP="00080FF0">
            <w:pPr>
              <w:tabs>
                <w:tab w:val="left" w:pos="1276"/>
              </w:tabs>
              <w:jc w:val="center"/>
              <w:rPr>
                <w:b/>
                <w:sz w:val="22"/>
                <w:szCs w:val="22"/>
              </w:rPr>
            </w:pPr>
          </w:p>
        </w:tc>
        <w:tc>
          <w:tcPr>
            <w:tcW w:w="727" w:type="dxa"/>
            <w:shd w:val="clear" w:color="auto" w:fill="auto"/>
          </w:tcPr>
          <w:p w14:paraId="1C1734BA" w14:textId="77777777" w:rsidR="00941A7A" w:rsidRPr="00A95830" w:rsidRDefault="00941A7A" w:rsidP="00080FF0">
            <w:pPr>
              <w:tabs>
                <w:tab w:val="left" w:pos="1276"/>
              </w:tabs>
              <w:jc w:val="center"/>
              <w:rPr>
                <w:b/>
                <w:sz w:val="22"/>
                <w:szCs w:val="22"/>
              </w:rPr>
            </w:pPr>
          </w:p>
        </w:tc>
      </w:tr>
      <w:tr w:rsidR="00080FF0" w:rsidRPr="00A95830" w14:paraId="432277E7" w14:textId="77777777" w:rsidTr="001A6AA6">
        <w:tc>
          <w:tcPr>
            <w:tcW w:w="1135" w:type="dxa"/>
            <w:vMerge/>
            <w:shd w:val="clear" w:color="auto" w:fill="auto"/>
          </w:tcPr>
          <w:p w14:paraId="01847EFF" w14:textId="77777777" w:rsidR="00080FF0" w:rsidRPr="00A95830" w:rsidRDefault="00080FF0" w:rsidP="00080FF0">
            <w:pPr>
              <w:tabs>
                <w:tab w:val="left" w:pos="1276"/>
              </w:tabs>
              <w:jc w:val="center"/>
              <w:rPr>
                <w:sz w:val="22"/>
                <w:szCs w:val="22"/>
              </w:rPr>
            </w:pPr>
          </w:p>
        </w:tc>
        <w:tc>
          <w:tcPr>
            <w:tcW w:w="7787" w:type="dxa"/>
            <w:shd w:val="clear" w:color="auto" w:fill="auto"/>
          </w:tcPr>
          <w:p w14:paraId="5308B8CE" w14:textId="6EC2775E" w:rsidR="00080FF0" w:rsidRPr="00A95830" w:rsidRDefault="00885248" w:rsidP="00080FF0">
            <w:pPr>
              <w:tabs>
                <w:tab w:val="left" w:pos="1276"/>
              </w:tabs>
              <w:rPr>
                <w:sz w:val="22"/>
                <w:szCs w:val="22"/>
              </w:rPr>
            </w:pPr>
            <w:r w:rsidRPr="00462484">
              <w:rPr>
                <w:b/>
                <w:sz w:val="22"/>
                <w:szCs w:val="22"/>
                <w:lang w:val="kk-KZ"/>
              </w:rPr>
              <w:t>ОБӨЖ</w:t>
            </w:r>
            <w:r w:rsidR="00941A7A" w:rsidRPr="00462484">
              <w:rPr>
                <w:b/>
                <w:sz w:val="22"/>
                <w:szCs w:val="22"/>
              </w:rPr>
              <w:t xml:space="preserve"> 3. </w:t>
            </w:r>
            <w:r w:rsidRPr="00462484">
              <w:rPr>
                <w:b/>
                <w:sz w:val="22"/>
                <w:szCs w:val="22"/>
                <w:lang w:val="kk-KZ"/>
              </w:rPr>
              <w:t>БӨЗ 3</w:t>
            </w:r>
            <w:r w:rsidRPr="00A95830">
              <w:rPr>
                <w:bCs/>
                <w:sz w:val="22"/>
                <w:szCs w:val="22"/>
                <w:lang w:val="kk-KZ"/>
              </w:rPr>
              <w:t xml:space="preserve"> </w:t>
            </w:r>
            <w:r w:rsidRPr="00A95830">
              <w:rPr>
                <w:sz w:val="22"/>
                <w:szCs w:val="22"/>
                <w:lang w:val="kk-KZ"/>
              </w:rPr>
              <w:t>орындау бойынша кеңестер</w:t>
            </w:r>
            <w:r w:rsidR="00462484">
              <w:rPr>
                <w:sz w:val="22"/>
                <w:szCs w:val="22"/>
                <w:lang w:val="kk-KZ"/>
              </w:rPr>
              <w:t xml:space="preserve">. </w:t>
            </w:r>
            <w:r w:rsidR="00462484" w:rsidRPr="00462484">
              <w:rPr>
                <w:sz w:val="22"/>
                <w:szCs w:val="22"/>
                <w:lang w:val="kk-KZ"/>
              </w:rPr>
              <w:t xml:space="preserve">Аймақтық ислам тұжырымдамасы  </w:t>
            </w:r>
          </w:p>
        </w:tc>
        <w:tc>
          <w:tcPr>
            <w:tcW w:w="860" w:type="dxa"/>
            <w:shd w:val="clear" w:color="auto" w:fill="auto"/>
          </w:tcPr>
          <w:p w14:paraId="10A68B36" w14:textId="77777777" w:rsidR="00080FF0" w:rsidRPr="00A95830" w:rsidRDefault="00080FF0" w:rsidP="00080FF0">
            <w:pPr>
              <w:tabs>
                <w:tab w:val="left" w:pos="1276"/>
              </w:tabs>
              <w:jc w:val="center"/>
              <w:rPr>
                <w:b/>
                <w:sz w:val="22"/>
                <w:szCs w:val="22"/>
              </w:rPr>
            </w:pPr>
          </w:p>
        </w:tc>
        <w:tc>
          <w:tcPr>
            <w:tcW w:w="727" w:type="dxa"/>
            <w:shd w:val="clear" w:color="auto" w:fill="auto"/>
          </w:tcPr>
          <w:p w14:paraId="6037436C" w14:textId="77777777" w:rsidR="00080FF0" w:rsidRPr="00A95830" w:rsidRDefault="00080FF0" w:rsidP="00080FF0">
            <w:pPr>
              <w:tabs>
                <w:tab w:val="left" w:pos="1276"/>
              </w:tabs>
              <w:jc w:val="center"/>
              <w:rPr>
                <w:b/>
                <w:sz w:val="22"/>
                <w:szCs w:val="22"/>
              </w:rPr>
            </w:pPr>
          </w:p>
        </w:tc>
      </w:tr>
      <w:tr w:rsidR="001A6AA6" w:rsidRPr="00A95830" w14:paraId="4F28CBE4" w14:textId="77777777" w:rsidTr="001A6AA6">
        <w:tc>
          <w:tcPr>
            <w:tcW w:w="1135" w:type="dxa"/>
            <w:vMerge w:val="restart"/>
            <w:shd w:val="clear" w:color="auto" w:fill="auto"/>
          </w:tcPr>
          <w:p w14:paraId="76705EFF" w14:textId="77777777" w:rsidR="00B43A2C" w:rsidRPr="00A95830" w:rsidRDefault="00B43A2C" w:rsidP="00080FF0">
            <w:pPr>
              <w:tabs>
                <w:tab w:val="left" w:pos="1276"/>
              </w:tabs>
              <w:jc w:val="center"/>
              <w:rPr>
                <w:sz w:val="22"/>
                <w:szCs w:val="22"/>
              </w:rPr>
            </w:pPr>
            <w:r w:rsidRPr="00A95830">
              <w:rPr>
                <w:sz w:val="22"/>
                <w:szCs w:val="22"/>
              </w:rPr>
              <w:t>9</w:t>
            </w:r>
          </w:p>
        </w:tc>
        <w:tc>
          <w:tcPr>
            <w:tcW w:w="7787" w:type="dxa"/>
            <w:shd w:val="clear" w:color="auto" w:fill="auto"/>
          </w:tcPr>
          <w:p w14:paraId="4FF959EB" w14:textId="578B45B5" w:rsidR="00B43A2C" w:rsidRPr="00A95830" w:rsidRDefault="00603E19" w:rsidP="006C529E">
            <w:pPr>
              <w:tabs>
                <w:tab w:val="left" w:pos="1276"/>
              </w:tabs>
              <w:rPr>
                <w:sz w:val="22"/>
                <w:szCs w:val="22"/>
                <w:lang w:val="kk-KZ"/>
              </w:rPr>
            </w:pPr>
            <w:r w:rsidRPr="00A95830">
              <w:rPr>
                <w:sz w:val="22"/>
                <w:szCs w:val="22"/>
                <w:lang w:val="kk-KZ"/>
              </w:rPr>
              <w:t>Д</w:t>
            </w:r>
            <w:r w:rsidR="00B43A2C" w:rsidRPr="00A95830">
              <w:rPr>
                <w:sz w:val="22"/>
                <w:szCs w:val="22"/>
                <w:lang w:val="kk-KZ"/>
              </w:rPr>
              <w:t xml:space="preserve"> </w:t>
            </w:r>
            <w:r w:rsidR="00B43A2C" w:rsidRPr="00A95830">
              <w:rPr>
                <w:sz w:val="22"/>
                <w:szCs w:val="22"/>
              </w:rPr>
              <w:t>9.</w:t>
            </w:r>
            <w:r w:rsidR="00B43A2C" w:rsidRPr="00A95830">
              <w:rPr>
                <w:sz w:val="22"/>
                <w:szCs w:val="22"/>
                <w:lang w:val="kk-KZ"/>
              </w:rPr>
              <w:t xml:space="preserve"> </w:t>
            </w:r>
            <w:r w:rsidR="006C529E" w:rsidRPr="00A95830">
              <w:rPr>
                <w:sz w:val="22"/>
                <w:szCs w:val="22"/>
                <w:lang w:val="kk-KZ"/>
              </w:rPr>
              <w:t>Әулиелік және әулиелер феномені. Қыдыр Ата – дәстүрлі исламдағы киелі тұлға.</w:t>
            </w:r>
          </w:p>
        </w:tc>
        <w:tc>
          <w:tcPr>
            <w:tcW w:w="860" w:type="dxa"/>
            <w:shd w:val="clear" w:color="auto" w:fill="auto"/>
          </w:tcPr>
          <w:p w14:paraId="2BFB5AD3" w14:textId="77777777" w:rsidR="00B43A2C" w:rsidRPr="00A95830" w:rsidRDefault="00B43A2C" w:rsidP="00080FF0">
            <w:pPr>
              <w:tabs>
                <w:tab w:val="left" w:pos="1276"/>
              </w:tabs>
              <w:jc w:val="center"/>
              <w:rPr>
                <w:b/>
                <w:sz w:val="22"/>
                <w:szCs w:val="22"/>
                <w:lang w:val="kk-KZ"/>
              </w:rPr>
            </w:pPr>
          </w:p>
        </w:tc>
        <w:tc>
          <w:tcPr>
            <w:tcW w:w="727" w:type="dxa"/>
            <w:shd w:val="clear" w:color="auto" w:fill="auto"/>
          </w:tcPr>
          <w:p w14:paraId="64D80AF2" w14:textId="77777777" w:rsidR="00B43A2C" w:rsidRPr="00A95830" w:rsidRDefault="00B43A2C" w:rsidP="00080FF0">
            <w:pPr>
              <w:tabs>
                <w:tab w:val="left" w:pos="1276"/>
              </w:tabs>
              <w:jc w:val="center"/>
              <w:rPr>
                <w:b/>
                <w:sz w:val="22"/>
                <w:szCs w:val="22"/>
                <w:lang w:val="kk-KZ"/>
              </w:rPr>
            </w:pPr>
          </w:p>
        </w:tc>
      </w:tr>
      <w:tr w:rsidR="001A6AA6" w:rsidRPr="00A95830" w14:paraId="2811F76B" w14:textId="77777777" w:rsidTr="001A6AA6">
        <w:tc>
          <w:tcPr>
            <w:tcW w:w="1135" w:type="dxa"/>
            <w:vMerge/>
            <w:shd w:val="clear" w:color="auto" w:fill="auto"/>
          </w:tcPr>
          <w:p w14:paraId="6B22CBD5" w14:textId="77777777" w:rsidR="00B43A2C" w:rsidRPr="00A95830" w:rsidRDefault="00B43A2C" w:rsidP="00080FF0">
            <w:pPr>
              <w:tabs>
                <w:tab w:val="left" w:pos="1276"/>
              </w:tabs>
              <w:jc w:val="center"/>
              <w:rPr>
                <w:sz w:val="22"/>
                <w:szCs w:val="22"/>
                <w:lang w:val="kk-KZ"/>
              </w:rPr>
            </w:pPr>
          </w:p>
        </w:tc>
        <w:tc>
          <w:tcPr>
            <w:tcW w:w="7787" w:type="dxa"/>
            <w:shd w:val="clear" w:color="auto" w:fill="auto"/>
          </w:tcPr>
          <w:p w14:paraId="30F29AB3" w14:textId="46B351F0" w:rsidR="00B43A2C" w:rsidRPr="00A95830" w:rsidRDefault="00B43A2C" w:rsidP="00193AEC">
            <w:pPr>
              <w:tabs>
                <w:tab w:val="left" w:pos="1276"/>
              </w:tabs>
              <w:rPr>
                <w:sz w:val="22"/>
                <w:szCs w:val="22"/>
                <w:lang w:val="kk-KZ"/>
              </w:rPr>
            </w:pPr>
            <w:r w:rsidRPr="00A95830">
              <w:rPr>
                <w:sz w:val="22"/>
                <w:szCs w:val="22"/>
                <w:lang w:val="kk-KZ"/>
              </w:rPr>
              <w:t>С</w:t>
            </w:r>
            <w:r w:rsidR="00603E19" w:rsidRPr="00A95830">
              <w:rPr>
                <w:sz w:val="22"/>
                <w:szCs w:val="22"/>
                <w:lang w:val="kk-KZ"/>
              </w:rPr>
              <w:t>С</w:t>
            </w:r>
            <w:r w:rsidR="00D471B7">
              <w:rPr>
                <w:sz w:val="22"/>
                <w:szCs w:val="22"/>
                <w:lang w:val="kk-KZ"/>
              </w:rPr>
              <w:t xml:space="preserve"> 17</w:t>
            </w:r>
            <w:r w:rsidRPr="00A95830">
              <w:rPr>
                <w:sz w:val="22"/>
                <w:szCs w:val="22"/>
                <w:lang w:val="kk-KZ"/>
              </w:rPr>
              <w:t xml:space="preserve">. </w:t>
            </w:r>
            <w:r w:rsidR="00193AEC" w:rsidRPr="00A95830">
              <w:rPr>
                <w:sz w:val="22"/>
                <w:szCs w:val="22"/>
                <w:lang w:val="kk-KZ"/>
              </w:rPr>
              <w:t>Мәшһүр-Жүсіп және оның рухани мұрасы.</w:t>
            </w:r>
          </w:p>
        </w:tc>
        <w:tc>
          <w:tcPr>
            <w:tcW w:w="860" w:type="dxa"/>
            <w:shd w:val="clear" w:color="auto" w:fill="auto"/>
          </w:tcPr>
          <w:p w14:paraId="6625834A" w14:textId="77777777" w:rsidR="00B43A2C" w:rsidRPr="00A95830" w:rsidRDefault="00B43A2C" w:rsidP="00080FF0">
            <w:pPr>
              <w:tabs>
                <w:tab w:val="left" w:pos="1276"/>
              </w:tabs>
              <w:jc w:val="center"/>
              <w:rPr>
                <w:b/>
                <w:sz w:val="22"/>
                <w:szCs w:val="22"/>
                <w:lang w:val="kk-KZ"/>
              </w:rPr>
            </w:pPr>
          </w:p>
        </w:tc>
        <w:tc>
          <w:tcPr>
            <w:tcW w:w="727" w:type="dxa"/>
            <w:shd w:val="clear" w:color="auto" w:fill="auto"/>
          </w:tcPr>
          <w:p w14:paraId="482AABE9" w14:textId="77777777" w:rsidR="00B43A2C" w:rsidRPr="00A95830" w:rsidRDefault="00B43A2C" w:rsidP="00080FF0">
            <w:pPr>
              <w:tabs>
                <w:tab w:val="left" w:pos="1276"/>
              </w:tabs>
              <w:jc w:val="center"/>
              <w:rPr>
                <w:b/>
                <w:sz w:val="22"/>
                <w:szCs w:val="22"/>
                <w:lang w:val="kk-KZ"/>
              </w:rPr>
            </w:pPr>
          </w:p>
        </w:tc>
      </w:tr>
      <w:tr w:rsidR="001A6AA6" w:rsidRPr="00462484" w14:paraId="6D8423EA" w14:textId="77777777" w:rsidTr="001A6AA6">
        <w:tc>
          <w:tcPr>
            <w:tcW w:w="1135" w:type="dxa"/>
            <w:vMerge/>
            <w:shd w:val="clear" w:color="auto" w:fill="auto"/>
          </w:tcPr>
          <w:p w14:paraId="544D7B51" w14:textId="77777777" w:rsidR="00B43A2C" w:rsidRPr="00A95830" w:rsidRDefault="00B43A2C" w:rsidP="00080FF0">
            <w:pPr>
              <w:tabs>
                <w:tab w:val="left" w:pos="1276"/>
              </w:tabs>
              <w:jc w:val="center"/>
              <w:rPr>
                <w:sz w:val="22"/>
                <w:szCs w:val="22"/>
                <w:lang w:val="kk-KZ"/>
              </w:rPr>
            </w:pPr>
          </w:p>
        </w:tc>
        <w:tc>
          <w:tcPr>
            <w:tcW w:w="7787" w:type="dxa"/>
            <w:shd w:val="clear" w:color="auto" w:fill="auto"/>
          </w:tcPr>
          <w:p w14:paraId="3B80BC26" w14:textId="2FFD139F" w:rsidR="00B43A2C" w:rsidRPr="00462484" w:rsidRDefault="00D471B7" w:rsidP="00462484">
            <w:pPr>
              <w:tabs>
                <w:tab w:val="left" w:pos="1276"/>
              </w:tabs>
              <w:rPr>
                <w:sz w:val="22"/>
                <w:szCs w:val="22"/>
                <w:lang w:val="kk-KZ"/>
              </w:rPr>
            </w:pPr>
            <w:r>
              <w:rPr>
                <w:sz w:val="22"/>
                <w:szCs w:val="22"/>
                <w:lang w:val="kk-KZ"/>
              </w:rPr>
              <w:t>C</w:t>
            </w:r>
            <w:r w:rsidR="00603E19" w:rsidRPr="00A95830">
              <w:rPr>
                <w:sz w:val="22"/>
                <w:szCs w:val="22"/>
                <w:lang w:val="kk-KZ"/>
              </w:rPr>
              <w:t>С</w:t>
            </w:r>
            <w:r w:rsidRPr="00462484">
              <w:rPr>
                <w:sz w:val="22"/>
                <w:szCs w:val="22"/>
                <w:lang w:val="kk-KZ"/>
              </w:rPr>
              <w:t xml:space="preserve"> 18</w:t>
            </w:r>
            <w:r w:rsidR="00B43A2C" w:rsidRPr="00462484">
              <w:rPr>
                <w:sz w:val="22"/>
                <w:szCs w:val="22"/>
                <w:lang w:val="kk-KZ"/>
              </w:rPr>
              <w:t>.</w:t>
            </w:r>
            <w:r w:rsidR="00B43A2C" w:rsidRPr="00A95830">
              <w:rPr>
                <w:sz w:val="22"/>
                <w:szCs w:val="22"/>
                <w:lang w:val="kk-KZ"/>
              </w:rPr>
              <w:t xml:space="preserve"> </w:t>
            </w:r>
            <w:r w:rsidR="00462484" w:rsidRPr="00462484">
              <w:rPr>
                <w:sz w:val="22"/>
                <w:szCs w:val="22"/>
                <w:lang w:val="kk-KZ"/>
              </w:rPr>
              <w:t>Қыдыр Ата – дәстүрлі исламдағы киелі тұлға.</w:t>
            </w:r>
          </w:p>
        </w:tc>
        <w:tc>
          <w:tcPr>
            <w:tcW w:w="860" w:type="dxa"/>
            <w:shd w:val="clear" w:color="auto" w:fill="auto"/>
          </w:tcPr>
          <w:p w14:paraId="54BEE2F5" w14:textId="77777777" w:rsidR="00B43A2C" w:rsidRPr="00462484" w:rsidRDefault="00B43A2C" w:rsidP="00080FF0">
            <w:pPr>
              <w:tabs>
                <w:tab w:val="left" w:pos="1276"/>
              </w:tabs>
              <w:jc w:val="center"/>
              <w:rPr>
                <w:b/>
                <w:sz w:val="22"/>
                <w:szCs w:val="22"/>
                <w:lang w:val="kk-KZ"/>
              </w:rPr>
            </w:pPr>
          </w:p>
        </w:tc>
        <w:tc>
          <w:tcPr>
            <w:tcW w:w="727" w:type="dxa"/>
            <w:shd w:val="clear" w:color="auto" w:fill="auto"/>
          </w:tcPr>
          <w:p w14:paraId="3A15B316" w14:textId="77777777" w:rsidR="00B43A2C" w:rsidRPr="00462484" w:rsidRDefault="00B43A2C" w:rsidP="00080FF0">
            <w:pPr>
              <w:tabs>
                <w:tab w:val="left" w:pos="1276"/>
              </w:tabs>
              <w:jc w:val="center"/>
              <w:rPr>
                <w:b/>
                <w:sz w:val="22"/>
                <w:szCs w:val="22"/>
                <w:lang w:val="kk-KZ"/>
              </w:rPr>
            </w:pPr>
          </w:p>
        </w:tc>
      </w:tr>
      <w:tr w:rsidR="001A6AA6" w:rsidRPr="00A95830" w14:paraId="4342AA78" w14:textId="77777777" w:rsidTr="001A6AA6">
        <w:tc>
          <w:tcPr>
            <w:tcW w:w="1135" w:type="dxa"/>
            <w:vMerge/>
            <w:shd w:val="clear" w:color="auto" w:fill="auto"/>
          </w:tcPr>
          <w:p w14:paraId="29D391E9" w14:textId="77777777" w:rsidR="00B43A2C" w:rsidRPr="00462484" w:rsidRDefault="00B43A2C" w:rsidP="00080FF0">
            <w:pPr>
              <w:tabs>
                <w:tab w:val="left" w:pos="1276"/>
              </w:tabs>
              <w:jc w:val="center"/>
              <w:rPr>
                <w:sz w:val="22"/>
                <w:szCs w:val="22"/>
                <w:lang w:val="kk-KZ"/>
              </w:rPr>
            </w:pPr>
          </w:p>
        </w:tc>
        <w:tc>
          <w:tcPr>
            <w:tcW w:w="7787" w:type="dxa"/>
            <w:shd w:val="clear" w:color="auto" w:fill="auto"/>
          </w:tcPr>
          <w:p w14:paraId="34916280" w14:textId="19A9A6EE" w:rsidR="00B43A2C" w:rsidRPr="00A95830" w:rsidRDefault="00603E19" w:rsidP="00080FF0">
            <w:pPr>
              <w:tabs>
                <w:tab w:val="left" w:pos="1276"/>
              </w:tabs>
              <w:rPr>
                <w:sz w:val="22"/>
                <w:szCs w:val="22"/>
              </w:rPr>
            </w:pPr>
            <w:r w:rsidRPr="00462484">
              <w:rPr>
                <w:b/>
                <w:sz w:val="22"/>
                <w:szCs w:val="22"/>
                <w:lang w:val="kk-KZ"/>
              </w:rPr>
              <w:t>БӨЗ</w:t>
            </w:r>
            <w:r w:rsidR="00B43A2C" w:rsidRPr="00462484">
              <w:rPr>
                <w:b/>
                <w:sz w:val="22"/>
                <w:szCs w:val="22"/>
              </w:rPr>
              <w:t xml:space="preserve"> </w:t>
            </w:r>
            <w:r w:rsidRPr="00462484">
              <w:rPr>
                <w:b/>
                <w:sz w:val="22"/>
                <w:szCs w:val="22"/>
                <w:lang w:val="kk-KZ"/>
              </w:rPr>
              <w:t>3</w:t>
            </w:r>
            <w:r w:rsidR="00B43A2C" w:rsidRPr="00462484">
              <w:rPr>
                <w:b/>
                <w:sz w:val="22"/>
                <w:szCs w:val="22"/>
              </w:rPr>
              <w:t>.</w:t>
            </w:r>
            <w:r w:rsidR="00B43A2C" w:rsidRPr="00A95830">
              <w:rPr>
                <w:sz w:val="22"/>
                <w:szCs w:val="22"/>
              </w:rPr>
              <w:t xml:space="preserve">  </w:t>
            </w:r>
            <w:r w:rsidR="006C529E" w:rsidRPr="00A95830">
              <w:rPr>
                <w:sz w:val="22"/>
                <w:szCs w:val="22"/>
              </w:rPr>
              <w:t>Аймақтық ислам тұжырымдамасы  (Шетелдік әдебиет- ресейлік көптомдық энциклопедиялық сөздікпен жұмыс жасау)</w:t>
            </w:r>
          </w:p>
        </w:tc>
        <w:tc>
          <w:tcPr>
            <w:tcW w:w="860" w:type="dxa"/>
            <w:shd w:val="clear" w:color="auto" w:fill="auto"/>
          </w:tcPr>
          <w:p w14:paraId="487C8D95" w14:textId="77777777" w:rsidR="00B43A2C" w:rsidRPr="00A95830" w:rsidRDefault="00B43A2C" w:rsidP="00080FF0">
            <w:pPr>
              <w:tabs>
                <w:tab w:val="left" w:pos="1276"/>
              </w:tabs>
              <w:jc w:val="center"/>
              <w:rPr>
                <w:b/>
                <w:sz w:val="22"/>
                <w:szCs w:val="22"/>
              </w:rPr>
            </w:pPr>
          </w:p>
        </w:tc>
        <w:tc>
          <w:tcPr>
            <w:tcW w:w="727" w:type="dxa"/>
            <w:shd w:val="clear" w:color="auto" w:fill="auto"/>
          </w:tcPr>
          <w:p w14:paraId="6D507919" w14:textId="77777777" w:rsidR="00B43A2C" w:rsidRPr="00A95830" w:rsidRDefault="00B43A2C" w:rsidP="00080FF0">
            <w:pPr>
              <w:tabs>
                <w:tab w:val="left" w:pos="1276"/>
              </w:tabs>
              <w:jc w:val="center"/>
              <w:rPr>
                <w:b/>
                <w:sz w:val="22"/>
                <w:szCs w:val="22"/>
              </w:rPr>
            </w:pPr>
          </w:p>
        </w:tc>
      </w:tr>
      <w:tr w:rsidR="00080FF0" w:rsidRPr="00A95830" w14:paraId="3CE6E4BF" w14:textId="77777777" w:rsidTr="001A6AA6">
        <w:tc>
          <w:tcPr>
            <w:tcW w:w="1135" w:type="dxa"/>
            <w:vMerge w:val="restart"/>
            <w:shd w:val="clear" w:color="auto" w:fill="auto"/>
          </w:tcPr>
          <w:p w14:paraId="0162A872" w14:textId="77777777" w:rsidR="00080FF0" w:rsidRPr="00A95830" w:rsidRDefault="00080FF0" w:rsidP="00080FF0">
            <w:pPr>
              <w:tabs>
                <w:tab w:val="left" w:pos="1276"/>
              </w:tabs>
              <w:jc w:val="center"/>
              <w:rPr>
                <w:sz w:val="22"/>
                <w:szCs w:val="22"/>
              </w:rPr>
            </w:pPr>
            <w:r w:rsidRPr="00A95830">
              <w:rPr>
                <w:sz w:val="22"/>
                <w:szCs w:val="22"/>
              </w:rPr>
              <w:t>10</w:t>
            </w:r>
          </w:p>
        </w:tc>
        <w:tc>
          <w:tcPr>
            <w:tcW w:w="7787" w:type="dxa"/>
            <w:shd w:val="clear" w:color="auto" w:fill="auto"/>
          </w:tcPr>
          <w:p w14:paraId="40E4C833" w14:textId="5D6C1C53" w:rsidR="00080FF0" w:rsidRPr="00A95830" w:rsidRDefault="00603E19" w:rsidP="006C529E">
            <w:pPr>
              <w:tabs>
                <w:tab w:val="left" w:pos="1276"/>
              </w:tabs>
              <w:rPr>
                <w:sz w:val="22"/>
                <w:szCs w:val="22"/>
              </w:rPr>
            </w:pPr>
            <w:r w:rsidRPr="00A95830">
              <w:rPr>
                <w:sz w:val="22"/>
                <w:szCs w:val="22"/>
                <w:lang w:val="kk-KZ"/>
              </w:rPr>
              <w:t>Д</w:t>
            </w:r>
            <w:r w:rsidR="00080FF0" w:rsidRPr="00A95830">
              <w:rPr>
                <w:sz w:val="22"/>
                <w:szCs w:val="22"/>
                <w:lang w:val="kk-KZ"/>
              </w:rPr>
              <w:t xml:space="preserve"> </w:t>
            </w:r>
            <w:r w:rsidR="00080FF0" w:rsidRPr="00A95830">
              <w:rPr>
                <w:sz w:val="22"/>
                <w:szCs w:val="22"/>
              </w:rPr>
              <w:t>10.</w:t>
            </w:r>
            <w:r w:rsidR="00080FF0" w:rsidRPr="00A95830">
              <w:rPr>
                <w:sz w:val="22"/>
                <w:szCs w:val="22"/>
                <w:lang w:val="kk-KZ"/>
              </w:rPr>
              <w:t xml:space="preserve"> </w:t>
            </w:r>
            <w:r w:rsidR="006C529E" w:rsidRPr="00A95830">
              <w:rPr>
                <w:sz w:val="22"/>
                <w:szCs w:val="22"/>
                <w:lang w:val="kk-KZ"/>
              </w:rPr>
              <w:t>Номадизм және ислам: рухани жарасымдылық себептері. «Мәрттік» ұғымы.</w:t>
            </w:r>
          </w:p>
        </w:tc>
        <w:tc>
          <w:tcPr>
            <w:tcW w:w="860" w:type="dxa"/>
            <w:shd w:val="clear" w:color="auto" w:fill="auto"/>
          </w:tcPr>
          <w:p w14:paraId="23E11B81" w14:textId="77777777" w:rsidR="00080FF0" w:rsidRPr="00A95830" w:rsidRDefault="00080FF0" w:rsidP="00080FF0">
            <w:pPr>
              <w:tabs>
                <w:tab w:val="left" w:pos="1276"/>
              </w:tabs>
              <w:jc w:val="center"/>
              <w:rPr>
                <w:b/>
                <w:sz w:val="22"/>
                <w:szCs w:val="22"/>
              </w:rPr>
            </w:pPr>
          </w:p>
        </w:tc>
        <w:tc>
          <w:tcPr>
            <w:tcW w:w="727" w:type="dxa"/>
            <w:shd w:val="clear" w:color="auto" w:fill="auto"/>
          </w:tcPr>
          <w:p w14:paraId="0DE8F40A" w14:textId="77777777" w:rsidR="00080FF0" w:rsidRPr="00A95830" w:rsidRDefault="00080FF0" w:rsidP="00080FF0">
            <w:pPr>
              <w:tabs>
                <w:tab w:val="left" w:pos="1276"/>
              </w:tabs>
              <w:jc w:val="center"/>
              <w:rPr>
                <w:b/>
                <w:sz w:val="22"/>
                <w:szCs w:val="22"/>
              </w:rPr>
            </w:pPr>
          </w:p>
        </w:tc>
      </w:tr>
      <w:tr w:rsidR="00080FF0" w:rsidRPr="00A95830" w14:paraId="107E4915" w14:textId="77777777" w:rsidTr="001A6AA6">
        <w:tc>
          <w:tcPr>
            <w:tcW w:w="1135" w:type="dxa"/>
            <w:vMerge/>
            <w:shd w:val="clear" w:color="auto" w:fill="auto"/>
          </w:tcPr>
          <w:p w14:paraId="00E24750" w14:textId="77777777" w:rsidR="00080FF0" w:rsidRPr="00A95830" w:rsidRDefault="00080FF0" w:rsidP="00080FF0">
            <w:pPr>
              <w:tabs>
                <w:tab w:val="left" w:pos="1276"/>
              </w:tabs>
              <w:jc w:val="center"/>
              <w:rPr>
                <w:sz w:val="22"/>
                <w:szCs w:val="22"/>
              </w:rPr>
            </w:pPr>
          </w:p>
        </w:tc>
        <w:tc>
          <w:tcPr>
            <w:tcW w:w="7787" w:type="dxa"/>
            <w:shd w:val="clear" w:color="auto" w:fill="auto"/>
          </w:tcPr>
          <w:p w14:paraId="03D665F7" w14:textId="17FA0AFC" w:rsidR="00080FF0" w:rsidRPr="00A95830" w:rsidRDefault="00080FF0" w:rsidP="00193AEC">
            <w:pPr>
              <w:tabs>
                <w:tab w:val="left" w:pos="1276"/>
              </w:tabs>
              <w:rPr>
                <w:sz w:val="22"/>
                <w:szCs w:val="22"/>
              </w:rPr>
            </w:pPr>
            <w:r w:rsidRPr="00A95830">
              <w:rPr>
                <w:sz w:val="22"/>
                <w:szCs w:val="22"/>
              </w:rPr>
              <w:t>С</w:t>
            </w:r>
            <w:r w:rsidR="00603E19" w:rsidRPr="00A95830">
              <w:rPr>
                <w:sz w:val="22"/>
                <w:szCs w:val="22"/>
                <w:lang w:val="kk-KZ"/>
              </w:rPr>
              <w:t>С</w:t>
            </w:r>
            <w:r w:rsidR="00462484">
              <w:rPr>
                <w:sz w:val="22"/>
                <w:szCs w:val="22"/>
              </w:rPr>
              <w:t xml:space="preserve"> 19</w:t>
            </w:r>
            <w:r w:rsidRPr="00A95830">
              <w:rPr>
                <w:sz w:val="22"/>
                <w:szCs w:val="22"/>
              </w:rPr>
              <w:t>.</w:t>
            </w:r>
            <w:r w:rsidRPr="00A95830">
              <w:rPr>
                <w:sz w:val="22"/>
                <w:szCs w:val="22"/>
                <w:lang w:val="kk-KZ"/>
              </w:rPr>
              <w:t xml:space="preserve"> </w:t>
            </w:r>
            <w:r w:rsidR="00193AEC" w:rsidRPr="00A95830">
              <w:rPr>
                <w:sz w:val="22"/>
                <w:szCs w:val="22"/>
                <w:lang w:val="kk-KZ"/>
              </w:rPr>
              <w:t>Бұхара – Орталық Азиядағы аймақтық исламның рухани-ағартушылық орталығы</w:t>
            </w:r>
          </w:p>
        </w:tc>
        <w:tc>
          <w:tcPr>
            <w:tcW w:w="860" w:type="dxa"/>
            <w:shd w:val="clear" w:color="auto" w:fill="auto"/>
          </w:tcPr>
          <w:p w14:paraId="5312540D" w14:textId="77777777" w:rsidR="00080FF0" w:rsidRPr="00A95830" w:rsidRDefault="00080FF0" w:rsidP="00080FF0">
            <w:pPr>
              <w:tabs>
                <w:tab w:val="left" w:pos="1276"/>
              </w:tabs>
              <w:jc w:val="center"/>
              <w:rPr>
                <w:b/>
                <w:sz w:val="22"/>
                <w:szCs w:val="22"/>
              </w:rPr>
            </w:pPr>
          </w:p>
        </w:tc>
        <w:tc>
          <w:tcPr>
            <w:tcW w:w="727" w:type="dxa"/>
            <w:shd w:val="clear" w:color="auto" w:fill="auto"/>
          </w:tcPr>
          <w:p w14:paraId="012F5937" w14:textId="77777777" w:rsidR="00080FF0" w:rsidRPr="00A95830" w:rsidRDefault="00080FF0" w:rsidP="00080FF0">
            <w:pPr>
              <w:tabs>
                <w:tab w:val="left" w:pos="1276"/>
              </w:tabs>
              <w:jc w:val="center"/>
              <w:rPr>
                <w:b/>
                <w:sz w:val="22"/>
                <w:szCs w:val="22"/>
              </w:rPr>
            </w:pPr>
          </w:p>
        </w:tc>
      </w:tr>
      <w:tr w:rsidR="00080FF0" w:rsidRPr="00A95830" w14:paraId="5FA6E2F7" w14:textId="77777777" w:rsidTr="001A6AA6">
        <w:tc>
          <w:tcPr>
            <w:tcW w:w="1135" w:type="dxa"/>
            <w:vMerge/>
            <w:shd w:val="clear" w:color="auto" w:fill="auto"/>
          </w:tcPr>
          <w:p w14:paraId="57C663A6" w14:textId="77777777" w:rsidR="00080FF0" w:rsidRPr="00A95830" w:rsidRDefault="00080FF0" w:rsidP="00080FF0">
            <w:pPr>
              <w:tabs>
                <w:tab w:val="left" w:pos="1276"/>
              </w:tabs>
              <w:jc w:val="center"/>
              <w:rPr>
                <w:sz w:val="22"/>
                <w:szCs w:val="22"/>
              </w:rPr>
            </w:pPr>
          </w:p>
        </w:tc>
        <w:tc>
          <w:tcPr>
            <w:tcW w:w="7787" w:type="dxa"/>
            <w:shd w:val="clear" w:color="auto" w:fill="auto"/>
          </w:tcPr>
          <w:p w14:paraId="70E9C569" w14:textId="330E4727" w:rsidR="00080FF0" w:rsidRPr="00A95830" w:rsidRDefault="00462484" w:rsidP="007642AB">
            <w:pPr>
              <w:tabs>
                <w:tab w:val="left" w:pos="1276"/>
              </w:tabs>
              <w:rPr>
                <w:sz w:val="22"/>
                <w:szCs w:val="22"/>
              </w:rPr>
            </w:pPr>
            <w:r>
              <w:rPr>
                <w:sz w:val="22"/>
                <w:szCs w:val="22"/>
                <w:lang w:val="kk-KZ"/>
              </w:rPr>
              <w:t>С</w:t>
            </w:r>
            <w:r w:rsidR="00603E19" w:rsidRPr="00A95830">
              <w:rPr>
                <w:sz w:val="22"/>
                <w:szCs w:val="22"/>
                <w:lang w:val="kk-KZ"/>
              </w:rPr>
              <w:t>С</w:t>
            </w:r>
            <w:r>
              <w:rPr>
                <w:sz w:val="22"/>
                <w:szCs w:val="22"/>
              </w:rPr>
              <w:t xml:space="preserve"> 20</w:t>
            </w:r>
            <w:r w:rsidR="00080FF0" w:rsidRPr="00A95830">
              <w:rPr>
                <w:sz w:val="22"/>
                <w:szCs w:val="22"/>
              </w:rPr>
              <w:t>.</w:t>
            </w:r>
            <w:r w:rsidR="00080FF0" w:rsidRPr="00A95830">
              <w:rPr>
                <w:sz w:val="22"/>
                <w:szCs w:val="22"/>
                <w:lang w:val="kk-KZ"/>
              </w:rPr>
              <w:t xml:space="preserve"> </w:t>
            </w:r>
            <w:r w:rsidR="007642AB" w:rsidRPr="007642AB">
              <w:rPr>
                <w:sz w:val="22"/>
                <w:szCs w:val="22"/>
                <w:lang w:val="kk-KZ"/>
              </w:rPr>
              <w:t>«Мәрттік» ұғымы.</w:t>
            </w:r>
          </w:p>
        </w:tc>
        <w:tc>
          <w:tcPr>
            <w:tcW w:w="860" w:type="dxa"/>
            <w:shd w:val="clear" w:color="auto" w:fill="auto"/>
          </w:tcPr>
          <w:p w14:paraId="53473718" w14:textId="77777777" w:rsidR="00080FF0" w:rsidRPr="00A95830" w:rsidRDefault="00080FF0" w:rsidP="00080FF0">
            <w:pPr>
              <w:tabs>
                <w:tab w:val="left" w:pos="1276"/>
              </w:tabs>
              <w:jc w:val="center"/>
              <w:rPr>
                <w:b/>
                <w:sz w:val="22"/>
                <w:szCs w:val="22"/>
              </w:rPr>
            </w:pPr>
          </w:p>
        </w:tc>
        <w:tc>
          <w:tcPr>
            <w:tcW w:w="727" w:type="dxa"/>
            <w:shd w:val="clear" w:color="auto" w:fill="auto"/>
          </w:tcPr>
          <w:p w14:paraId="6E196790" w14:textId="77777777" w:rsidR="00080FF0" w:rsidRPr="00A95830" w:rsidRDefault="00080FF0" w:rsidP="00080FF0">
            <w:pPr>
              <w:tabs>
                <w:tab w:val="left" w:pos="1276"/>
              </w:tabs>
              <w:jc w:val="center"/>
              <w:rPr>
                <w:b/>
                <w:sz w:val="22"/>
                <w:szCs w:val="22"/>
              </w:rPr>
            </w:pPr>
          </w:p>
        </w:tc>
      </w:tr>
      <w:tr w:rsidR="00080FF0" w:rsidRPr="00A95830" w14:paraId="0B638D98" w14:textId="77777777" w:rsidTr="001A6AA6">
        <w:trPr>
          <w:trHeight w:val="171"/>
        </w:trPr>
        <w:tc>
          <w:tcPr>
            <w:tcW w:w="1135" w:type="dxa"/>
            <w:vMerge/>
            <w:shd w:val="clear" w:color="auto" w:fill="auto"/>
          </w:tcPr>
          <w:p w14:paraId="205E0E0D" w14:textId="77777777" w:rsidR="00080FF0" w:rsidRPr="00A95830" w:rsidRDefault="00080FF0" w:rsidP="00080FF0">
            <w:pPr>
              <w:tabs>
                <w:tab w:val="left" w:pos="1276"/>
              </w:tabs>
              <w:jc w:val="center"/>
              <w:rPr>
                <w:sz w:val="22"/>
                <w:szCs w:val="22"/>
              </w:rPr>
            </w:pPr>
          </w:p>
        </w:tc>
        <w:tc>
          <w:tcPr>
            <w:tcW w:w="7787" w:type="dxa"/>
            <w:shd w:val="clear" w:color="auto" w:fill="auto"/>
          </w:tcPr>
          <w:p w14:paraId="534DC6EA" w14:textId="0D7D0E6E" w:rsidR="00080FF0" w:rsidRPr="00A95830" w:rsidRDefault="00603E19" w:rsidP="00080FF0">
            <w:pPr>
              <w:jc w:val="both"/>
              <w:rPr>
                <w:sz w:val="22"/>
                <w:szCs w:val="22"/>
                <w:lang w:val="kk-KZ"/>
              </w:rPr>
            </w:pPr>
            <w:r w:rsidRPr="007642AB">
              <w:rPr>
                <w:b/>
                <w:sz w:val="22"/>
                <w:szCs w:val="22"/>
                <w:lang w:val="kk-KZ"/>
              </w:rPr>
              <w:t>ОБӨЖ</w:t>
            </w:r>
            <w:r w:rsidR="00080FF0" w:rsidRPr="007642AB">
              <w:rPr>
                <w:b/>
                <w:sz w:val="22"/>
                <w:szCs w:val="22"/>
              </w:rPr>
              <w:t xml:space="preserve"> </w:t>
            </w:r>
            <w:r w:rsidR="00941A7A" w:rsidRPr="007642AB">
              <w:rPr>
                <w:b/>
                <w:sz w:val="22"/>
                <w:szCs w:val="22"/>
              </w:rPr>
              <w:t>4</w:t>
            </w:r>
            <w:r w:rsidR="00080FF0" w:rsidRPr="007642AB">
              <w:rPr>
                <w:b/>
                <w:sz w:val="22"/>
                <w:szCs w:val="22"/>
              </w:rPr>
              <w:t>.</w:t>
            </w:r>
            <w:r w:rsidR="00941A7A" w:rsidRPr="007642AB">
              <w:rPr>
                <w:b/>
                <w:sz w:val="22"/>
                <w:szCs w:val="22"/>
              </w:rPr>
              <w:t xml:space="preserve"> </w:t>
            </w:r>
            <w:r w:rsidRPr="007642AB">
              <w:rPr>
                <w:b/>
                <w:sz w:val="22"/>
                <w:szCs w:val="22"/>
                <w:lang w:val="kk-KZ"/>
              </w:rPr>
              <w:t>БӨЗ 4</w:t>
            </w:r>
            <w:r w:rsidRPr="00A95830">
              <w:rPr>
                <w:bCs/>
                <w:sz w:val="22"/>
                <w:szCs w:val="22"/>
                <w:lang w:val="kk-KZ"/>
              </w:rPr>
              <w:t xml:space="preserve"> </w:t>
            </w:r>
            <w:r w:rsidRPr="00A95830">
              <w:rPr>
                <w:sz w:val="22"/>
                <w:szCs w:val="22"/>
                <w:lang w:val="kk-KZ"/>
              </w:rPr>
              <w:t>орындау бойынша кеңестер</w:t>
            </w:r>
            <w:r w:rsidR="007642AB">
              <w:rPr>
                <w:sz w:val="22"/>
                <w:szCs w:val="22"/>
                <w:lang w:val="kk-KZ"/>
              </w:rPr>
              <w:t xml:space="preserve">. </w:t>
            </w:r>
            <w:r w:rsidR="007642AB" w:rsidRPr="007642AB">
              <w:rPr>
                <w:sz w:val="22"/>
                <w:szCs w:val="22"/>
                <w:lang w:val="kk-KZ"/>
              </w:rPr>
              <w:t xml:space="preserve">Қазақстанның сакральды географиясы.  </w:t>
            </w:r>
          </w:p>
        </w:tc>
        <w:tc>
          <w:tcPr>
            <w:tcW w:w="860" w:type="dxa"/>
            <w:shd w:val="clear" w:color="auto" w:fill="auto"/>
          </w:tcPr>
          <w:p w14:paraId="69D4CFB4" w14:textId="77777777" w:rsidR="00080FF0" w:rsidRPr="00A95830" w:rsidRDefault="00080FF0" w:rsidP="00080FF0">
            <w:pPr>
              <w:tabs>
                <w:tab w:val="left" w:pos="1276"/>
              </w:tabs>
              <w:jc w:val="center"/>
              <w:rPr>
                <w:b/>
                <w:sz w:val="22"/>
                <w:szCs w:val="22"/>
              </w:rPr>
            </w:pPr>
          </w:p>
        </w:tc>
        <w:tc>
          <w:tcPr>
            <w:tcW w:w="727" w:type="dxa"/>
            <w:shd w:val="clear" w:color="auto" w:fill="auto"/>
          </w:tcPr>
          <w:p w14:paraId="24311E49" w14:textId="77777777" w:rsidR="00080FF0" w:rsidRPr="00A95830" w:rsidRDefault="00080FF0" w:rsidP="00080FF0">
            <w:pPr>
              <w:tabs>
                <w:tab w:val="left" w:pos="1276"/>
              </w:tabs>
              <w:jc w:val="center"/>
              <w:rPr>
                <w:b/>
                <w:sz w:val="22"/>
                <w:szCs w:val="22"/>
              </w:rPr>
            </w:pPr>
          </w:p>
        </w:tc>
      </w:tr>
      <w:tr w:rsidR="00080FF0" w:rsidRPr="00A95830" w14:paraId="6A209CA1" w14:textId="77777777" w:rsidTr="001A6AA6">
        <w:tc>
          <w:tcPr>
            <w:tcW w:w="10509" w:type="dxa"/>
            <w:gridSpan w:val="4"/>
            <w:shd w:val="clear" w:color="auto" w:fill="auto"/>
          </w:tcPr>
          <w:p w14:paraId="2209B990" w14:textId="65033A6B" w:rsidR="00080FF0" w:rsidRPr="007642AB" w:rsidRDefault="00080FF0" w:rsidP="00080FF0">
            <w:pPr>
              <w:tabs>
                <w:tab w:val="left" w:pos="1276"/>
              </w:tabs>
              <w:jc w:val="center"/>
              <w:rPr>
                <w:b/>
                <w:sz w:val="22"/>
                <w:szCs w:val="22"/>
              </w:rPr>
            </w:pPr>
            <w:r w:rsidRPr="007642AB">
              <w:rPr>
                <w:b/>
                <w:sz w:val="22"/>
                <w:szCs w:val="22"/>
              </w:rPr>
              <w:t>МОДУЛЬ 3</w:t>
            </w:r>
            <w:r w:rsidRPr="007642AB">
              <w:rPr>
                <w:b/>
                <w:sz w:val="22"/>
                <w:szCs w:val="22"/>
                <w:lang w:val="kk-KZ"/>
              </w:rPr>
              <w:t xml:space="preserve"> </w:t>
            </w:r>
          </w:p>
        </w:tc>
      </w:tr>
      <w:tr w:rsidR="001A6AA6" w:rsidRPr="00A95830" w14:paraId="484CCE6B" w14:textId="77777777" w:rsidTr="001A6AA6">
        <w:tc>
          <w:tcPr>
            <w:tcW w:w="1135" w:type="dxa"/>
            <w:vMerge w:val="restart"/>
            <w:shd w:val="clear" w:color="auto" w:fill="auto"/>
          </w:tcPr>
          <w:p w14:paraId="0025CC18" w14:textId="77777777" w:rsidR="00DB68C0" w:rsidRPr="00A95830" w:rsidRDefault="00DB68C0" w:rsidP="00080FF0">
            <w:pPr>
              <w:tabs>
                <w:tab w:val="left" w:pos="1276"/>
              </w:tabs>
              <w:jc w:val="center"/>
              <w:rPr>
                <w:sz w:val="22"/>
                <w:szCs w:val="22"/>
              </w:rPr>
            </w:pPr>
            <w:r w:rsidRPr="00A95830">
              <w:rPr>
                <w:sz w:val="22"/>
                <w:szCs w:val="22"/>
              </w:rPr>
              <w:t>11</w:t>
            </w:r>
          </w:p>
        </w:tc>
        <w:tc>
          <w:tcPr>
            <w:tcW w:w="7787" w:type="dxa"/>
            <w:shd w:val="clear" w:color="auto" w:fill="auto"/>
          </w:tcPr>
          <w:p w14:paraId="45137502" w14:textId="391B5A0E" w:rsidR="00DB68C0" w:rsidRPr="00A95830" w:rsidRDefault="00603E19" w:rsidP="006C529E">
            <w:pPr>
              <w:tabs>
                <w:tab w:val="left" w:pos="1276"/>
              </w:tabs>
              <w:rPr>
                <w:sz w:val="22"/>
                <w:szCs w:val="22"/>
              </w:rPr>
            </w:pPr>
            <w:r w:rsidRPr="00A95830">
              <w:rPr>
                <w:sz w:val="22"/>
                <w:szCs w:val="22"/>
                <w:lang w:val="kk-KZ"/>
              </w:rPr>
              <w:t>Д</w:t>
            </w:r>
            <w:r w:rsidR="00DB68C0" w:rsidRPr="00A95830">
              <w:rPr>
                <w:sz w:val="22"/>
                <w:szCs w:val="22"/>
                <w:lang w:val="kk-KZ"/>
              </w:rPr>
              <w:t xml:space="preserve"> </w:t>
            </w:r>
            <w:r w:rsidR="00DB68C0" w:rsidRPr="00A95830">
              <w:rPr>
                <w:sz w:val="22"/>
                <w:szCs w:val="22"/>
              </w:rPr>
              <w:t>11.</w:t>
            </w:r>
            <w:r w:rsidR="00DB68C0" w:rsidRPr="00A95830">
              <w:rPr>
                <w:sz w:val="22"/>
                <w:szCs w:val="22"/>
                <w:lang w:val="kk-KZ"/>
              </w:rPr>
              <w:t xml:space="preserve"> </w:t>
            </w:r>
            <w:r w:rsidR="006C529E" w:rsidRPr="00A95830">
              <w:rPr>
                <w:sz w:val="22"/>
                <w:szCs w:val="22"/>
                <w:lang w:val="kk-KZ"/>
              </w:rPr>
              <w:t>Түркі-моңғол династиялары және ислам. Өзбек хан феномені</w:t>
            </w:r>
          </w:p>
        </w:tc>
        <w:tc>
          <w:tcPr>
            <w:tcW w:w="860" w:type="dxa"/>
            <w:shd w:val="clear" w:color="auto" w:fill="auto"/>
          </w:tcPr>
          <w:p w14:paraId="167CA1BA" w14:textId="77777777" w:rsidR="00DB68C0" w:rsidRPr="00A95830" w:rsidRDefault="00DB68C0" w:rsidP="00080FF0">
            <w:pPr>
              <w:tabs>
                <w:tab w:val="left" w:pos="1276"/>
              </w:tabs>
              <w:jc w:val="center"/>
              <w:rPr>
                <w:b/>
                <w:sz w:val="22"/>
                <w:szCs w:val="22"/>
              </w:rPr>
            </w:pPr>
          </w:p>
        </w:tc>
        <w:tc>
          <w:tcPr>
            <w:tcW w:w="727" w:type="dxa"/>
            <w:shd w:val="clear" w:color="auto" w:fill="auto"/>
          </w:tcPr>
          <w:p w14:paraId="46550FD2" w14:textId="77777777" w:rsidR="00DB68C0" w:rsidRPr="00A95830" w:rsidRDefault="00DB68C0" w:rsidP="00080FF0">
            <w:pPr>
              <w:tabs>
                <w:tab w:val="left" w:pos="1276"/>
              </w:tabs>
              <w:jc w:val="center"/>
              <w:rPr>
                <w:b/>
                <w:sz w:val="22"/>
                <w:szCs w:val="22"/>
              </w:rPr>
            </w:pPr>
          </w:p>
        </w:tc>
      </w:tr>
      <w:tr w:rsidR="001A6AA6" w:rsidRPr="00A95830" w14:paraId="1C2918F5" w14:textId="77777777" w:rsidTr="001A6AA6">
        <w:tc>
          <w:tcPr>
            <w:tcW w:w="1135" w:type="dxa"/>
            <w:vMerge/>
            <w:shd w:val="clear" w:color="auto" w:fill="auto"/>
          </w:tcPr>
          <w:p w14:paraId="4597C4A0" w14:textId="77777777" w:rsidR="00DB68C0" w:rsidRPr="00A95830" w:rsidRDefault="00DB68C0" w:rsidP="00080FF0">
            <w:pPr>
              <w:tabs>
                <w:tab w:val="left" w:pos="1276"/>
              </w:tabs>
              <w:jc w:val="center"/>
              <w:rPr>
                <w:sz w:val="22"/>
                <w:szCs w:val="22"/>
              </w:rPr>
            </w:pPr>
          </w:p>
        </w:tc>
        <w:tc>
          <w:tcPr>
            <w:tcW w:w="7787" w:type="dxa"/>
            <w:shd w:val="clear" w:color="auto" w:fill="auto"/>
          </w:tcPr>
          <w:p w14:paraId="6A5EFB39" w14:textId="0E87FE07" w:rsidR="00DB68C0" w:rsidRPr="00A95830" w:rsidRDefault="00DB68C0" w:rsidP="00193AEC">
            <w:pPr>
              <w:tabs>
                <w:tab w:val="left" w:pos="1276"/>
              </w:tabs>
              <w:rPr>
                <w:sz w:val="22"/>
                <w:szCs w:val="22"/>
              </w:rPr>
            </w:pPr>
            <w:r w:rsidRPr="00A95830">
              <w:rPr>
                <w:sz w:val="22"/>
                <w:szCs w:val="22"/>
              </w:rPr>
              <w:t>С</w:t>
            </w:r>
            <w:r w:rsidR="00603E19" w:rsidRPr="00A95830">
              <w:rPr>
                <w:sz w:val="22"/>
                <w:szCs w:val="22"/>
                <w:lang w:val="kk-KZ"/>
              </w:rPr>
              <w:t>С</w:t>
            </w:r>
            <w:r w:rsidR="00462484">
              <w:rPr>
                <w:sz w:val="22"/>
                <w:szCs w:val="22"/>
              </w:rPr>
              <w:t xml:space="preserve"> 21</w:t>
            </w:r>
            <w:r w:rsidRPr="00A95830">
              <w:rPr>
                <w:sz w:val="22"/>
                <w:szCs w:val="22"/>
              </w:rPr>
              <w:t>.</w:t>
            </w:r>
            <w:r w:rsidRPr="00A95830">
              <w:rPr>
                <w:sz w:val="22"/>
                <w:szCs w:val="22"/>
                <w:lang w:val="kk-KZ"/>
              </w:rPr>
              <w:t xml:space="preserve"> </w:t>
            </w:r>
            <w:r w:rsidR="00193AEC" w:rsidRPr="00A95830">
              <w:rPr>
                <w:sz w:val="22"/>
                <w:szCs w:val="22"/>
                <w:lang w:val="kk-KZ"/>
              </w:rPr>
              <w:t>Қазақ хандығы дәуріндегі дәстүрлі ханафи мазхабындағы ұлттық шариғат және оның қоғамдағы рөлі.</w:t>
            </w:r>
          </w:p>
        </w:tc>
        <w:tc>
          <w:tcPr>
            <w:tcW w:w="860" w:type="dxa"/>
            <w:shd w:val="clear" w:color="auto" w:fill="auto"/>
          </w:tcPr>
          <w:p w14:paraId="58D8B663" w14:textId="77777777" w:rsidR="00DB68C0" w:rsidRPr="00A95830" w:rsidRDefault="00DB68C0" w:rsidP="00080FF0">
            <w:pPr>
              <w:tabs>
                <w:tab w:val="left" w:pos="1276"/>
              </w:tabs>
              <w:jc w:val="center"/>
              <w:rPr>
                <w:b/>
                <w:sz w:val="22"/>
                <w:szCs w:val="22"/>
              </w:rPr>
            </w:pPr>
          </w:p>
        </w:tc>
        <w:tc>
          <w:tcPr>
            <w:tcW w:w="727" w:type="dxa"/>
            <w:shd w:val="clear" w:color="auto" w:fill="auto"/>
          </w:tcPr>
          <w:p w14:paraId="0CD9D766" w14:textId="77777777" w:rsidR="00DB68C0" w:rsidRPr="00A95830" w:rsidRDefault="00DB68C0" w:rsidP="00080FF0">
            <w:pPr>
              <w:tabs>
                <w:tab w:val="left" w:pos="1276"/>
              </w:tabs>
              <w:jc w:val="center"/>
              <w:rPr>
                <w:b/>
                <w:sz w:val="22"/>
                <w:szCs w:val="22"/>
              </w:rPr>
            </w:pPr>
          </w:p>
        </w:tc>
      </w:tr>
      <w:tr w:rsidR="001A6AA6" w:rsidRPr="00A95830" w14:paraId="02B59523" w14:textId="77777777" w:rsidTr="001A6AA6">
        <w:tc>
          <w:tcPr>
            <w:tcW w:w="1135" w:type="dxa"/>
            <w:vMerge/>
            <w:shd w:val="clear" w:color="auto" w:fill="auto"/>
          </w:tcPr>
          <w:p w14:paraId="6FAF2B9E" w14:textId="77777777" w:rsidR="00DB68C0" w:rsidRPr="00A95830" w:rsidRDefault="00DB68C0" w:rsidP="00080FF0">
            <w:pPr>
              <w:tabs>
                <w:tab w:val="left" w:pos="1276"/>
              </w:tabs>
              <w:jc w:val="center"/>
              <w:rPr>
                <w:sz w:val="22"/>
                <w:szCs w:val="22"/>
              </w:rPr>
            </w:pPr>
          </w:p>
        </w:tc>
        <w:tc>
          <w:tcPr>
            <w:tcW w:w="7787" w:type="dxa"/>
            <w:shd w:val="clear" w:color="auto" w:fill="auto"/>
          </w:tcPr>
          <w:p w14:paraId="2E294A94" w14:textId="69096C45" w:rsidR="00DB68C0" w:rsidRPr="00A95830" w:rsidRDefault="00462484" w:rsidP="007642AB">
            <w:pPr>
              <w:tabs>
                <w:tab w:val="left" w:pos="1276"/>
              </w:tabs>
              <w:rPr>
                <w:sz w:val="22"/>
                <w:szCs w:val="22"/>
              </w:rPr>
            </w:pPr>
            <w:r>
              <w:rPr>
                <w:sz w:val="22"/>
                <w:szCs w:val="22"/>
                <w:lang w:val="kk-KZ"/>
              </w:rPr>
              <w:t>С</w:t>
            </w:r>
            <w:r w:rsidR="00603E19" w:rsidRPr="00A95830">
              <w:rPr>
                <w:sz w:val="22"/>
                <w:szCs w:val="22"/>
                <w:lang w:val="kk-KZ"/>
              </w:rPr>
              <w:t xml:space="preserve">С </w:t>
            </w:r>
            <w:r>
              <w:rPr>
                <w:sz w:val="22"/>
                <w:szCs w:val="22"/>
              </w:rPr>
              <w:t>22</w:t>
            </w:r>
            <w:r w:rsidR="00DB68C0" w:rsidRPr="00A95830">
              <w:rPr>
                <w:sz w:val="22"/>
                <w:szCs w:val="22"/>
              </w:rPr>
              <w:t>.</w:t>
            </w:r>
            <w:r w:rsidR="00DB68C0" w:rsidRPr="00A95830">
              <w:rPr>
                <w:sz w:val="22"/>
                <w:szCs w:val="22"/>
                <w:lang w:val="kk-KZ"/>
              </w:rPr>
              <w:t xml:space="preserve"> </w:t>
            </w:r>
            <w:r w:rsidR="007642AB" w:rsidRPr="007642AB">
              <w:rPr>
                <w:sz w:val="22"/>
                <w:szCs w:val="22"/>
                <w:lang w:val="kk-KZ"/>
              </w:rPr>
              <w:t>Қазақ хандығы дәуріндегі дәстүрлі ханафи мазхабындағы ұлттық шариғат және оның қоғамдағы рөлі</w:t>
            </w:r>
          </w:p>
        </w:tc>
        <w:tc>
          <w:tcPr>
            <w:tcW w:w="860" w:type="dxa"/>
            <w:shd w:val="clear" w:color="auto" w:fill="auto"/>
          </w:tcPr>
          <w:p w14:paraId="011EE51D" w14:textId="77777777" w:rsidR="00DB68C0" w:rsidRPr="00A95830" w:rsidRDefault="00DB68C0" w:rsidP="00080FF0">
            <w:pPr>
              <w:tabs>
                <w:tab w:val="left" w:pos="1276"/>
              </w:tabs>
              <w:jc w:val="center"/>
              <w:rPr>
                <w:b/>
                <w:sz w:val="22"/>
                <w:szCs w:val="22"/>
              </w:rPr>
            </w:pPr>
          </w:p>
        </w:tc>
        <w:tc>
          <w:tcPr>
            <w:tcW w:w="727" w:type="dxa"/>
            <w:shd w:val="clear" w:color="auto" w:fill="auto"/>
          </w:tcPr>
          <w:p w14:paraId="194838BE" w14:textId="77777777" w:rsidR="00DB68C0" w:rsidRPr="00A95830" w:rsidRDefault="00DB68C0" w:rsidP="00080FF0">
            <w:pPr>
              <w:tabs>
                <w:tab w:val="left" w:pos="1276"/>
              </w:tabs>
              <w:jc w:val="center"/>
              <w:rPr>
                <w:b/>
                <w:sz w:val="22"/>
                <w:szCs w:val="22"/>
              </w:rPr>
            </w:pPr>
          </w:p>
        </w:tc>
      </w:tr>
      <w:tr w:rsidR="00941A7A" w:rsidRPr="00A95830" w14:paraId="2E8032EE" w14:textId="77777777" w:rsidTr="001A6AA6">
        <w:tc>
          <w:tcPr>
            <w:tcW w:w="1135" w:type="dxa"/>
            <w:vMerge w:val="restart"/>
            <w:shd w:val="clear" w:color="auto" w:fill="auto"/>
          </w:tcPr>
          <w:p w14:paraId="0B2722F7" w14:textId="77777777" w:rsidR="00941A7A" w:rsidRPr="00A95830" w:rsidRDefault="00941A7A" w:rsidP="00080FF0">
            <w:pPr>
              <w:tabs>
                <w:tab w:val="left" w:pos="1276"/>
              </w:tabs>
              <w:jc w:val="center"/>
              <w:rPr>
                <w:sz w:val="22"/>
                <w:szCs w:val="22"/>
              </w:rPr>
            </w:pPr>
            <w:r w:rsidRPr="00A95830">
              <w:rPr>
                <w:sz w:val="22"/>
                <w:szCs w:val="22"/>
              </w:rPr>
              <w:lastRenderedPageBreak/>
              <w:t>12</w:t>
            </w:r>
          </w:p>
        </w:tc>
        <w:tc>
          <w:tcPr>
            <w:tcW w:w="7787" w:type="dxa"/>
            <w:shd w:val="clear" w:color="auto" w:fill="auto"/>
          </w:tcPr>
          <w:p w14:paraId="77752540" w14:textId="1CEE0764" w:rsidR="00941A7A" w:rsidRPr="00A95830" w:rsidRDefault="00603E19" w:rsidP="006C529E">
            <w:pPr>
              <w:tabs>
                <w:tab w:val="left" w:pos="1276"/>
              </w:tabs>
              <w:rPr>
                <w:sz w:val="22"/>
                <w:szCs w:val="22"/>
              </w:rPr>
            </w:pPr>
            <w:r w:rsidRPr="00A95830">
              <w:rPr>
                <w:sz w:val="22"/>
                <w:szCs w:val="22"/>
                <w:lang w:val="kk-KZ"/>
              </w:rPr>
              <w:t xml:space="preserve">Д </w:t>
            </w:r>
            <w:r w:rsidR="00941A7A" w:rsidRPr="00A95830">
              <w:rPr>
                <w:sz w:val="22"/>
                <w:szCs w:val="22"/>
              </w:rPr>
              <w:t>12.</w:t>
            </w:r>
            <w:r w:rsidR="00941A7A" w:rsidRPr="00A95830">
              <w:rPr>
                <w:sz w:val="22"/>
                <w:szCs w:val="22"/>
                <w:lang w:val="kk-KZ"/>
              </w:rPr>
              <w:t xml:space="preserve"> </w:t>
            </w:r>
            <w:r w:rsidR="006C529E" w:rsidRPr="00A95830">
              <w:rPr>
                <w:sz w:val="22"/>
                <w:szCs w:val="22"/>
                <w:lang w:val="kk-KZ"/>
              </w:rPr>
              <w:t>Түркілердің исламды қабылдауы – ұжымдық сана трансформациясының  факторы.</w:t>
            </w:r>
          </w:p>
        </w:tc>
        <w:tc>
          <w:tcPr>
            <w:tcW w:w="860" w:type="dxa"/>
            <w:shd w:val="clear" w:color="auto" w:fill="auto"/>
          </w:tcPr>
          <w:p w14:paraId="6422F453" w14:textId="77777777" w:rsidR="00941A7A" w:rsidRPr="00A95830" w:rsidRDefault="00941A7A" w:rsidP="00080FF0">
            <w:pPr>
              <w:tabs>
                <w:tab w:val="left" w:pos="1276"/>
              </w:tabs>
              <w:jc w:val="center"/>
              <w:rPr>
                <w:b/>
                <w:sz w:val="22"/>
                <w:szCs w:val="22"/>
              </w:rPr>
            </w:pPr>
          </w:p>
        </w:tc>
        <w:tc>
          <w:tcPr>
            <w:tcW w:w="727" w:type="dxa"/>
            <w:shd w:val="clear" w:color="auto" w:fill="auto"/>
          </w:tcPr>
          <w:p w14:paraId="2C03F2A3" w14:textId="77777777" w:rsidR="00941A7A" w:rsidRPr="00A95830" w:rsidRDefault="00941A7A" w:rsidP="00080FF0">
            <w:pPr>
              <w:tabs>
                <w:tab w:val="left" w:pos="1276"/>
              </w:tabs>
              <w:jc w:val="center"/>
              <w:rPr>
                <w:b/>
                <w:sz w:val="22"/>
                <w:szCs w:val="22"/>
              </w:rPr>
            </w:pPr>
          </w:p>
        </w:tc>
      </w:tr>
      <w:tr w:rsidR="00941A7A" w:rsidRPr="00A95830" w14:paraId="05902FA1" w14:textId="77777777" w:rsidTr="001A6AA6">
        <w:tc>
          <w:tcPr>
            <w:tcW w:w="1135" w:type="dxa"/>
            <w:vMerge/>
            <w:shd w:val="clear" w:color="auto" w:fill="auto"/>
          </w:tcPr>
          <w:p w14:paraId="072E9487" w14:textId="77777777" w:rsidR="00941A7A" w:rsidRPr="00A95830" w:rsidRDefault="00941A7A" w:rsidP="00080FF0">
            <w:pPr>
              <w:tabs>
                <w:tab w:val="left" w:pos="1276"/>
              </w:tabs>
              <w:jc w:val="center"/>
              <w:rPr>
                <w:sz w:val="22"/>
                <w:szCs w:val="22"/>
              </w:rPr>
            </w:pPr>
          </w:p>
        </w:tc>
        <w:tc>
          <w:tcPr>
            <w:tcW w:w="7787" w:type="dxa"/>
            <w:shd w:val="clear" w:color="auto" w:fill="auto"/>
          </w:tcPr>
          <w:p w14:paraId="2104BE23" w14:textId="72CFFABB" w:rsidR="00941A7A" w:rsidRPr="00A95830" w:rsidRDefault="00941A7A" w:rsidP="007642AB">
            <w:pPr>
              <w:tabs>
                <w:tab w:val="left" w:pos="1276"/>
              </w:tabs>
              <w:rPr>
                <w:sz w:val="22"/>
                <w:szCs w:val="22"/>
              </w:rPr>
            </w:pPr>
            <w:r w:rsidRPr="00A95830">
              <w:rPr>
                <w:sz w:val="22"/>
                <w:szCs w:val="22"/>
              </w:rPr>
              <w:t>С</w:t>
            </w:r>
            <w:r w:rsidR="00603E19" w:rsidRPr="00A95830">
              <w:rPr>
                <w:sz w:val="22"/>
                <w:szCs w:val="22"/>
                <w:lang w:val="kk-KZ"/>
              </w:rPr>
              <w:t>С</w:t>
            </w:r>
            <w:r w:rsidR="00462484">
              <w:rPr>
                <w:sz w:val="22"/>
                <w:szCs w:val="22"/>
              </w:rPr>
              <w:t xml:space="preserve"> 23</w:t>
            </w:r>
            <w:r w:rsidRPr="00A95830">
              <w:rPr>
                <w:sz w:val="22"/>
                <w:szCs w:val="22"/>
              </w:rPr>
              <w:t>.</w:t>
            </w:r>
            <w:r w:rsidRPr="00A95830">
              <w:rPr>
                <w:sz w:val="22"/>
                <w:szCs w:val="22"/>
                <w:lang w:val="kk-KZ"/>
              </w:rPr>
              <w:t xml:space="preserve"> </w:t>
            </w:r>
            <w:r w:rsidR="00193AEC" w:rsidRPr="00A95830">
              <w:rPr>
                <w:sz w:val="22"/>
                <w:szCs w:val="22"/>
                <w:lang w:val="kk-KZ"/>
              </w:rPr>
              <w:t xml:space="preserve">Қазақ қоғамындағы мұсылмандық құндылықтар мен көшпелілер мәдениетінің синтезі. </w:t>
            </w:r>
          </w:p>
        </w:tc>
        <w:tc>
          <w:tcPr>
            <w:tcW w:w="860" w:type="dxa"/>
            <w:shd w:val="clear" w:color="auto" w:fill="auto"/>
          </w:tcPr>
          <w:p w14:paraId="4DFEF5F1" w14:textId="77777777" w:rsidR="00941A7A" w:rsidRPr="00A95830" w:rsidRDefault="00941A7A" w:rsidP="00080FF0">
            <w:pPr>
              <w:tabs>
                <w:tab w:val="left" w:pos="1276"/>
              </w:tabs>
              <w:jc w:val="center"/>
              <w:rPr>
                <w:b/>
                <w:sz w:val="22"/>
                <w:szCs w:val="22"/>
              </w:rPr>
            </w:pPr>
          </w:p>
        </w:tc>
        <w:tc>
          <w:tcPr>
            <w:tcW w:w="727" w:type="dxa"/>
            <w:shd w:val="clear" w:color="auto" w:fill="auto"/>
          </w:tcPr>
          <w:p w14:paraId="492E055A" w14:textId="77777777" w:rsidR="00941A7A" w:rsidRPr="00A95830" w:rsidRDefault="00941A7A" w:rsidP="00080FF0">
            <w:pPr>
              <w:tabs>
                <w:tab w:val="left" w:pos="1276"/>
              </w:tabs>
              <w:jc w:val="center"/>
              <w:rPr>
                <w:b/>
                <w:sz w:val="22"/>
                <w:szCs w:val="22"/>
              </w:rPr>
            </w:pPr>
          </w:p>
        </w:tc>
      </w:tr>
      <w:tr w:rsidR="00941A7A" w:rsidRPr="00A95830" w14:paraId="141B64CF" w14:textId="77777777" w:rsidTr="001A6AA6">
        <w:tc>
          <w:tcPr>
            <w:tcW w:w="1135" w:type="dxa"/>
            <w:vMerge/>
            <w:shd w:val="clear" w:color="auto" w:fill="auto"/>
          </w:tcPr>
          <w:p w14:paraId="077FF67A" w14:textId="77777777" w:rsidR="00941A7A" w:rsidRPr="00A95830" w:rsidRDefault="00941A7A" w:rsidP="00080FF0">
            <w:pPr>
              <w:tabs>
                <w:tab w:val="left" w:pos="1276"/>
              </w:tabs>
              <w:jc w:val="center"/>
              <w:rPr>
                <w:sz w:val="22"/>
                <w:szCs w:val="22"/>
              </w:rPr>
            </w:pPr>
          </w:p>
        </w:tc>
        <w:tc>
          <w:tcPr>
            <w:tcW w:w="7787" w:type="dxa"/>
            <w:shd w:val="clear" w:color="auto" w:fill="auto"/>
          </w:tcPr>
          <w:p w14:paraId="531F68A2" w14:textId="6CB1E993" w:rsidR="00941A7A" w:rsidRPr="00A95830" w:rsidRDefault="00462484" w:rsidP="00080FF0">
            <w:pPr>
              <w:tabs>
                <w:tab w:val="left" w:pos="1276"/>
              </w:tabs>
              <w:rPr>
                <w:sz w:val="22"/>
                <w:szCs w:val="22"/>
              </w:rPr>
            </w:pPr>
            <w:r>
              <w:rPr>
                <w:sz w:val="22"/>
                <w:szCs w:val="22"/>
              </w:rPr>
              <w:t>С</w:t>
            </w:r>
            <w:r w:rsidR="00603E19" w:rsidRPr="00A95830">
              <w:rPr>
                <w:sz w:val="22"/>
                <w:szCs w:val="22"/>
                <w:lang w:val="kk-KZ"/>
              </w:rPr>
              <w:t>С</w:t>
            </w:r>
            <w:r>
              <w:rPr>
                <w:sz w:val="22"/>
                <w:szCs w:val="22"/>
              </w:rPr>
              <w:t xml:space="preserve"> 24</w:t>
            </w:r>
            <w:r w:rsidR="00941A7A" w:rsidRPr="00A95830">
              <w:rPr>
                <w:sz w:val="22"/>
                <w:szCs w:val="22"/>
              </w:rPr>
              <w:t>.</w:t>
            </w:r>
            <w:r w:rsidR="00941A7A" w:rsidRPr="00A95830">
              <w:rPr>
                <w:sz w:val="22"/>
                <w:szCs w:val="22"/>
                <w:lang w:val="kk-KZ"/>
              </w:rPr>
              <w:t xml:space="preserve"> </w:t>
            </w:r>
            <w:r w:rsidR="007642AB" w:rsidRPr="007642AB">
              <w:rPr>
                <w:sz w:val="22"/>
                <w:szCs w:val="22"/>
                <w:lang w:val="kk-KZ"/>
              </w:rPr>
              <w:t>Абыз, жырау, билер мұрасы.</w:t>
            </w:r>
          </w:p>
        </w:tc>
        <w:tc>
          <w:tcPr>
            <w:tcW w:w="860" w:type="dxa"/>
            <w:shd w:val="clear" w:color="auto" w:fill="auto"/>
          </w:tcPr>
          <w:p w14:paraId="76FDDF2C" w14:textId="77777777" w:rsidR="00941A7A" w:rsidRPr="00A95830" w:rsidRDefault="00941A7A" w:rsidP="00080FF0">
            <w:pPr>
              <w:tabs>
                <w:tab w:val="left" w:pos="1276"/>
              </w:tabs>
              <w:jc w:val="center"/>
              <w:rPr>
                <w:b/>
                <w:sz w:val="22"/>
                <w:szCs w:val="22"/>
              </w:rPr>
            </w:pPr>
          </w:p>
        </w:tc>
        <w:tc>
          <w:tcPr>
            <w:tcW w:w="727" w:type="dxa"/>
            <w:shd w:val="clear" w:color="auto" w:fill="auto"/>
          </w:tcPr>
          <w:p w14:paraId="04679067" w14:textId="77777777" w:rsidR="00941A7A" w:rsidRPr="00A95830" w:rsidRDefault="00941A7A" w:rsidP="00080FF0">
            <w:pPr>
              <w:tabs>
                <w:tab w:val="left" w:pos="1276"/>
              </w:tabs>
              <w:jc w:val="center"/>
              <w:rPr>
                <w:b/>
                <w:sz w:val="22"/>
                <w:szCs w:val="22"/>
              </w:rPr>
            </w:pPr>
          </w:p>
        </w:tc>
      </w:tr>
      <w:tr w:rsidR="00941A7A" w:rsidRPr="00A95830" w14:paraId="2646B16F" w14:textId="77777777" w:rsidTr="001A6AA6">
        <w:tc>
          <w:tcPr>
            <w:tcW w:w="1135" w:type="dxa"/>
            <w:vMerge/>
            <w:shd w:val="clear" w:color="auto" w:fill="auto"/>
          </w:tcPr>
          <w:p w14:paraId="7559C9F8" w14:textId="77777777" w:rsidR="00941A7A" w:rsidRPr="00A95830" w:rsidRDefault="00941A7A" w:rsidP="00941A7A">
            <w:pPr>
              <w:tabs>
                <w:tab w:val="left" w:pos="1276"/>
              </w:tabs>
              <w:jc w:val="center"/>
              <w:rPr>
                <w:sz w:val="22"/>
                <w:szCs w:val="22"/>
              </w:rPr>
            </w:pPr>
          </w:p>
        </w:tc>
        <w:tc>
          <w:tcPr>
            <w:tcW w:w="7787" w:type="dxa"/>
            <w:shd w:val="clear" w:color="auto" w:fill="auto"/>
          </w:tcPr>
          <w:p w14:paraId="10A638AA" w14:textId="1B93A1AA" w:rsidR="00941A7A" w:rsidRPr="00A95830" w:rsidRDefault="00603E19" w:rsidP="006C529E">
            <w:pPr>
              <w:tabs>
                <w:tab w:val="left" w:pos="1276"/>
              </w:tabs>
              <w:rPr>
                <w:sz w:val="22"/>
                <w:szCs w:val="22"/>
              </w:rPr>
            </w:pPr>
            <w:r w:rsidRPr="00AE5071">
              <w:rPr>
                <w:b/>
                <w:sz w:val="22"/>
                <w:szCs w:val="22"/>
                <w:lang w:val="kk-KZ"/>
              </w:rPr>
              <w:t>БӨЗ</w:t>
            </w:r>
            <w:r w:rsidR="00941A7A" w:rsidRPr="00AE5071">
              <w:rPr>
                <w:b/>
                <w:sz w:val="22"/>
                <w:szCs w:val="22"/>
              </w:rPr>
              <w:t xml:space="preserve"> </w:t>
            </w:r>
            <w:r w:rsidRPr="00AE5071">
              <w:rPr>
                <w:b/>
                <w:sz w:val="22"/>
                <w:szCs w:val="22"/>
                <w:lang w:val="kk-KZ"/>
              </w:rPr>
              <w:t>4</w:t>
            </w:r>
            <w:r w:rsidR="002C05CD" w:rsidRPr="00A95830">
              <w:rPr>
                <w:sz w:val="22"/>
                <w:szCs w:val="22"/>
              </w:rPr>
              <w:t>.</w:t>
            </w:r>
            <w:r w:rsidR="006C529E" w:rsidRPr="00A95830">
              <w:rPr>
                <w:sz w:val="22"/>
                <w:szCs w:val="22"/>
              </w:rPr>
              <w:t xml:space="preserve"> Қазақстанның сакральды географиясы.  Киелі Түркістан. Вируталды карта, презентация</w:t>
            </w:r>
          </w:p>
        </w:tc>
        <w:tc>
          <w:tcPr>
            <w:tcW w:w="860" w:type="dxa"/>
            <w:shd w:val="clear" w:color="auto" w:fill="auto"/>
          </w:tcPr>
          <w:p w14:paraId="53D8981D" w14:textId="77777777" w:rsidR="00941A7A" w:rsidRPr="00A95830" w:rsidRDefault="00941A7A" w:rsidP="00941A7A">
            <w:pPr>
              <w:tabs>
                <w:tab w:val="left" w:pos="1276"/>
              </w:tabs>
              <w:jc w:val="center"/>
              <w:rPr>
                <w:b/>
                <w:sz w:val="22"/>
                <w:szCs w:val="22"/>
              </w:rPr>
            </w:pPr>
          </w:p>
        </w:tc>
        <w:tc>
          <w:tcPr>
            <w:tcW w:w="727" w:type="dxa"/>
            <w:shd w:val="clear" w:color="auto" w:fill="auto"/>
          </w:tcPr>
          <w:p w14:paraId="37507FE1" w14:textId="77777777" w:rsidR="00941A7A" w:rsidRPr="00A95830" w:rsidRDefault="00941A7A" w:rsidP="00941A7A">
            <w:pPr>
              <w:tabs>
                <w:tab w:val="left" w:pos="1276"/>
              </w:tabs>
              <w:jc w:val="center"/>
              <w:rPr>
                <w:b/>
                <w:sz w:val="22"/>
                <w:szCs w:val="22"/>
              </w:rPr>
            </w:pPr>
          </w:p>
        </w:tc>
      </w:tr>
      <w:tr w:rsidR="001A6AA6" w:rsidRPr="00A95830" w14:paraId="1CEAD0C6" w14:textId="77777777" w:rsidTr="001A6AA6">
        <w:tc>
          <w:tcPr>
            <w:tcW w:w="1135" w:type="dxa"/>
            <w:vMerge w:val="restart"/>
            <w:shd w:val="clear" w:color="auto" w:fill="auto"/>
          </w:tcPr>
          <w:p w14:paraId="3CE383D9" w14:textId="77777777" w:rsidR="00941A7A" w:rsidRPr="00A95830" w:rsidRDefault="00941A7A" w:rsidP="00941A7A">
            <w:pPr>
              <w:tabs>
                <w:tab w:val="left" w:pos="1276"/>
              </w:tabs>
              <w:jc w:val="center"/>
              <w:rPr>
                <w:sz w:val="22"/>
                <w:szCs w:val="22"/>
              </w:rPr>
            </w:pPr>
            <w:r w:rsidRPr="00A95830">
              <w:rPr>
                <w:sz w:val="22"/>
                <w:szCs w:val="22"/>
              </w:rPr>
              <w:t>13</w:t>
            </w:r>
          </w:p>
        </w:tc>
        <w:tc>
          <w:tcPr>
            <w:tcW w:w="7787" w:type="dxa"/>
            <w:shd w:val="clear" w:color="auto" w:fill="auto"/>
          </w:tcPr>
          <w:p w14:paraId="7F45FEE2" w14:textId="6F6FAE47" w:rsidR="00941A7A" w:rsidRPr="00A95830" w:rsidRDefault="00603E19" w:rsidP="006C529E">
            <w:pPr>
              <w:tabs>
                <w:tab w:val="left" w:pos="1276"/>
              </w:tabs>
              <w:rPr>
                <w:sz w:val="22"/>
                <w:szCs w:val="22"/>
              </w:rPr>
            </w:pPr>
            <w:r w:rsidRPr="00A95830">
              <w:rPr>
                <w:sz w:val="22"/>
                <w:szCs w:val="22"/>
                <w:lang w:val="kk-KZ"/>
              </w:rPr>
              <w:t>Д</w:t>
            </w:r>
            <w:r w:rsidR="00941A7A" w:rsidRPr="00A95830">
              <w:rPr>
                <w:sz w:val="22"/>
                <w:szCs w:val="22"/>
                <w:lang w:val="kk-KZ"/>
              </w:rPr>
              <w:t xml:space="preserve"> </w:t>
            </w:r>
            <w:r w:rsidR="00941A7A" w:rsidRPr="00A95830">
              <w:rPr>
                <w:sz w:val="22"/>
                <w:szCs w:val="22"/>
              </w:rPr>
              <w:t>13.</w:t>
            </w:r>
            <w:r w:rsidR="00941A7A" w:rsidRPr="00A95830">
              <w:rPr>
                <w:sz w:val="22"/>
                <w:szCs w:val="22"/>
                <w:lang w:val="kk-KZ"/>
              </w:rPr>
              <w:t xml:space="preserve"> </w:t>
            </w:r>
            <w:r w:rsidR="006C529E" w:rsidRPr="00A95830">
              <w:rPr>
                <w:sz w:val="22"/>
                <w:szCs w:val="22"/>
                <w:lang w:val="kk-KZ"/>
              </w:rPr>
              <w:t>Қазақы-мұсылмандық дүние суреттемесі. Басты мифологемалар мен  ұғымдар.</w:t>
            </w:r>
          </w:p>
        </w:tc>
        <w:tc>
          <w:tcPr>
            <w:tcW w:w="860" w:type="dxa"/>
            <w:shd w:val="clear" w:color="auto" w:fill="auto"/>
          </w:tcPr>
          <w:p w14:paraId="3B502940" w14:textId="77777777" w:rsidR="00941A7A" w:rsidRPr="00A95830" w:rsidRDefault="00941A7A" w:rsidP="00941A7A">
            <w:pPr>
              <w:tabs>
                <w:tab w:val="left" w:pos="1276"/>
              </w:tabs>
              <w:jc w:val="center"/>
              <w:rPr>
                <w:b/>
                <w:sz w:val="22"/>
                <w:szCs w:val="22"/>
                <w:highlight w:val="lightGray"/>
              </w:rPr>
            </w:pPr>
          </w:p>
        </w:tc>
        <w:tc>
          <w:tcPr>
            <w:tcW w:w="727" w:type="dxa"/>
            <w:shd w:val="clear" w:color="auto" w:fill="auto"/>
          </w:tcPr>
          <w:p w14:paraId="0D4B4D8D" w14:textId="77777777" w:rsidR="00941A7A" w:rsidRPr="00A95830" w:rsidRDefault="00941A7A" w:rsidP="00941A7A">
            <w:pPr>
              <w:tabs>
                <w:tab w:val="left" w:pos="1276"/>
              </w:tabs>
              <w:jc w:val="center"/>
              <w:rPr>
                <w:b/>
                <w:sz w:val="22"/>
                <w:szCs w:val="22"/>
                <w:highlight w:val="lightGray"/>
              </w:rPr>
            </w:pPr>
          </w:p>
        </w:tc>
      </w:tr>
      <w:tr w:rsidR="001A6AA6" w:rsidRPr="00A95830" w14:paraId="496362AA" w14:textId="77777777" w:rsidTr="001A6AA6">
        <w:tc>
          <w:tcPr>
            <w:tcW w:w="1135" w:type="dxa"/>
            <w:vMerge/>
            <w:shd w:val="clear" w:color="auto" w:fill="auto"/>
          </w:tcPr>
          <w:p w14:paraId="7757F865" w14:textId="77777777" w:rsidR="00941A7A" w:rsidRPr="00A95830" w:rsidRDefault="00941A7A" w:rsidP="00941A7A">
            <w:pPr>
              <w:tabs>
                <w:tab w:val="left" w:pos="1276"/>
              </w:tabs>
              <w:jc w:val="center"/>
              <w:rPr>
                <w:sz w:val="22"/>
                <w:szCs w:val="22"/>
              </w:rPr>
            </w:pPr>
          </w:p>
        </w:tc>
        <w:tc>
          <w:tcPr>
            <w:tcW w:w="7787" w:type="dxa"/>
            <w:shd w:val="clear" w:color="auto" w:fill="auto"/>
          </w:tcPr>
          <w:p w14:paraId="04E12AF0" w14:textId="474499AF" w:rsidR="00941A7A" w:rsidRPr="00A95830" w:rsidRDefault="00941A7A" w:rsidP="00AE5071">
            <w:pPr>
              <w:tabs>
                <w:tab w:val="left" w:pos="1276"/>
              </w:tabs>
              <w:rPr>
                <w:sz w:val="22"/>
                <w:szCs w:val="22"/>
              </w:rPr>
            </w:pPr>
            <w:r w:rsidRPr="00A95830">
              <w:rPr>
                <w:sz w:val="22"/>
                <w:szCs w:val="22"/>
              </w:rPr>
              <w:t>С</w:t>
            </w:r>
            <w:r w:rsidR="00603E19" w:rsidRPr="00A95830">
              <w:rPr>
                <w:sz w:val="22"/>
                <w:szCs w:val="22"/>
                <w:lang w:val="kk-KZ"/>
              </w:rPr>
              <w:t>С</w:t>
            </w:r>
            <w:r w:rsidR="00462484">
              <w:rPr>
                <w:sz w:val="22"/>
                <w:szCs w:val="22"/>
              </w:rPr>
              <w:t xml:space="preserve"> 25</w:t>
            </w:r>
            <w:r w:rsidRPr="00A95830">
              <w:rPr>
                <w:sz w:val="22"/>
                <w:szCs w:val="22"/>
              </w:rPr>
              <w:t>.</w:t>
            </w:r>
            <w:r w:rsidRPr="00A95830">
              <w:rPr>
                <w:sz w:val="22"/>
                <w:szCs w:val="22"/>
                <w:lang w:val="kk-KZ"/>
              </w:rPr>
              <w:t xml:space="preserve"> </w:t>
            </w:r>
            <w:r w:rsidR="00193AEC" w:rsidRPr="00A95830">
              <w:rPr>
                <w:sz w:val="22"/>
                <w:szCs w:val="22"/>
                <w:lang w:val="kk-KZ"/>
              </w:rPr>
              <w:t xml:space="preserve">Қазақ мұсылман қауымының халықаралық байланыстары (XVI-XX ғ басы). </w:t>
            </w:r>
          </w:p>
        </w:tc>
        <w:tc>
          <w:tcPr>
            <w:tcW w:w="860" w:type="dxa"/>
            <w:shd w:val="clear" w:color="auto" w:fill="auto"/>
          </w:tcPr>
          <w:p w14:paraId="4D38F08F" w14:textId="77777777" w:rsidR="00941A7A" w:rsidRPr="00A95830" w:rsidRDefault="00941A7A" w:rsidP="00941A7A">
            <w:pPr>
              <w:tabs>
                <w:tab w:val="left" w:pos="1276"/>
              </w:tabs>
              <w:jc w:val="center"/>
              <w:rPr>
                <w:b/>
                <w:sz w:val="22"/>
                <w:szCs w:val="22"/>
                <w:highlight w:val="lightGray"/>
              </w:rPr>
            </w:pPr>
          </w:p>
        </w:tc>
        <w:tc>
          <w:tcPr>
            <w:tcW w:w="727" w:type="dxa"/>
            <w:shd w:val="clear" w:color="auto" w:fill="auto"/>
          </w:tcPr>
          <w:p w14:paraId="1C7180B5" w14:textId="77777777" w:rsidR="00941A7A" w:rsidRPr="00A95830" w:rsidRDefault="00941A7A" w:rsidP="00941A7A">
            <w:pPr>
              <w:tabs>
                <w:tab w:val="left" w:pos="1276"/>
              </w:tabs>
              <w:jc w:val="center"/>
              <w:rPr>
                <w:b/>
                <w:sz w:val="22"/>
                <w:szCs w:val="22"/>
                <w:highlight w:val="lightGray"/>
              </w:rPr>
            </w:pPr>
          </w:p>
        </w:tc>
      </w:tr>
      <w:tr w:rsidR="001A6AA6" w:rsidRPr="00A95830" w14:paraId="0ED32D5B" w14:textId="77777777" w:rsidTr="001A6AA6">
        <w:tc>
          <w:tcPr>
            <w:tcW w:w="1135" w:type="dxa"/>
            <w:vMerge/>
            <w:shd w:val="clear" w:color="auto" w:fill="auto"/>
          </w:tcPr>
          <w:p w14:paraId="04CCF578" w14:textId="77777777" w:rsidR="00941A7A" w:rsidRPr="00A95830" w:rsidRDefault="00941A7A" w:rsidP="00941A7A">
            <w:pPr>
              <w:tabs>
                <w:tab w:val="left" w:pos="1276"/>
              </w:tabs>
              <w:jc w:val="center"/>
              <w:rPr>
                <w:sz w:val="22"/>
                <w:szCs w:val="22"/>
              </w:rPr>
            </w:pPr>
          </w:p>
        </w:tc>
        <w:tc>
          <w:tcPr>
            <w:tcW w:w="7787" w:type="dxa"/>
            <w:shd w:val="clear" w:color="auto" w:fill="auto"/>
          </w:tcPr>
          <w:p w14:paraId="45F1AAAD" w14:textId="3DE0324B" w:rsidR="00941A7A" w:rsidRPr="00A95830" w:rsidRDefault="00462484" w:rsidP="00941A7A">
            <w:pPr>
              <w:tabs>
                <w:tab w:val="left" w:pos="1276"/>
              </w:tabs>
              <w:rPr>
                <w:sz w:val="22"/>
                <w:szCs w:val="22"/>
              </w:rPr>
            </w:pPr>
            <w:r>
              <w:rPr>
                <w:sz w:val="22"/>
                <w:szCs w:val="22"/>
                <w:lang w:val="kk-KZ"/>
              </w:rPr>
              <w:t>С</w:t>
            </w:r>
            <w:r w:rsidR="00603E19" w:rsidRPr="00A95830">
              <w:rPr>
                <w:sz w:val="22"/>
                <w:szCs w:val="22"/>
                <w:lang w:val="kk-KZ"/>
              </w:rPr>
              <w:t>С</w:t>
            </w:r>
            <w:r>
              <w:rPr>
                <w:sz w:val="22"/>
                <w:szCs w:val="22"/>
              </w:rPr>
              <w:t xml:space="preserve"> 26</w:t>
            </w:r>
            <w:r w:rsidR="00941A7A" w:rsidRPr="00A95830">
              <w:rPr>
                <w:sz w:val="22"/>
                <w:szCs w:val="22"/>
              </w:rPr>
              <w:t>.</w:t>
            </w:r>
            <w:r w:rsidR="00AE5071">
              <w:t xml:space="preserve"> </w:t>
            </w:r>
            <w:r w:rsidR="00AE5071" w:rsidRPr="00AE5071">
              <w:rPr>
                <w:sz w:val="22"/>
                <w:szCs w:val="22"/>
              </w:rPr>
              <w:t>Қажылық тарихы.</w:t>
            </w:r>
            <w:r w:rsidR="00941A7A" w:rsidRPr="00A95830">
              <w:rPr>
                <w:sz w:val="22"/>
                <w:szCs w:val="22"/>
                <w:lang w:val="kk-KZ"/>
              </w:rPr>
              <w:t xml:space="preserve"> </w:t>
            </w:r>
          </w:p>
        </w:tc>
        <w:tc>
          <w:tcPr>
            <w:tcW w:w="860" w:type="dxa"/>
            <w:shd w:val="clear" w:color="auto" w:fill="auto"/>
          </w:tcPr>
          <w:p w14:paraId="632D7D85" w14:textId="77777777" w:rsidR="00941A7A" w:rsidRPr="00A95830" w:rsidRDefault="00941A7A" w:rsidP="00941A7A">
            <w:pPr>
              <w:tabs>
                <w:tab w:val="left" w:pos="1276"/>
              </w:tabs>
              <w:jc w:val="center"/>
              <w:rPr>
                <w:b/>
                <w:sz w:val="22"/>
                <w:szCs w:val="22"/>
                <w:highlight w:val="lightGray"/>
              </w:rPr>
            </w:pPr>
          </w:p>
        </w:tc>
        <w:tc>
          <w:tcPr>
            <w:tcW w:w="727" w:type="dxa"/>
            <w:shd w:val="clear" w:color="auto" w:fill="auto"/>
          </w:tcPr>
          <w:p w14:paraId="63354CE1" w14:textId="77777777" w:rsidR="00941A7A" w:rsidRPr="00A95830" w:rsidRDefault="00941A7A" w:rsidP="00941A7A">
            <w:pPr>
              <w:tabs>
                <w:tab w:val="left" w:pos="1276"/>
              </w:tabs>
              <w:jc w:val="center"/>
              <w:rPr>
                <w:b/>
                <w:sz w:val="22"/>
                <w:szCs w:val="22"/>
                <w:highlight w:val="lightGray"/>
              </w:rPr>
            </w:pPr>
          </w:p>
        </w:tc>
      </w:tr>
      <w:tr w:rsidR="00941A7A" w:rsidRPr="00A95830" w14:paraId="61BDEE2B" w14:textId="77777777" w:rsidTr="001A6AA6">
        <w:tc>
          <w:tcPr>
            <w:tcW w:w="1135" w:type="dxa"/>
            <w:vMerge/>
            <w:shd w:val="clear" w:color="auto" w:fill="auto"/>
          </w:tcPr>
          <w:p w14:paraId="567FB8D3" w14:textId="77777777" w:rsidR="00941A7A" w:rsidRPr="00A95830" w:rsidRDefault="00941A7A" w:rsidP="00941A7A">
            <w:pPr>
              <w:tabs>
                <w:tab w:val="left" w:pos="1276"/>
              </w:tabs>
              <w:jc w:val="center"/>
              <w:rPr>
                <w:sz w:val="22"/>
                <w:szCs w:val="22"/>
              </w:rPr>
            </w:pPr>
          </w:p>
        </w:tc>
        <w:tc>
          <w:tcPr>
            <w:tcW w:w="7787" w:type="dxa"/>
            <w:shd w:val="clear" w:color="auto" w:fill="auto"/>
          </w:tcPr>
          <w:p w14:paraId="7CE25C67" w14:textId="006026C5" w:rsidR="00941A7A" w:rsidRPr="00A95830" w:rsidRDefault="00603E19" w:rsidP="00941A7A">
            <w:pPr>
              <w:tabs>
                <w:tab w:val="left" w:pos="1276"/>
              </w:tabs>
              <w:rPr>
                <w:sz w:val="22"/>
                <w:szCs w:val="22"/>
              </w:rPr>
            </w:pPr>
            <w:r w:rsidRPr="00AE5071">
              <w:rPr>
                <w:b/>
                <w:sz w:val="22"/>
                <w:szCs w:val="22"/>
                <w:lang w:val="kk-KZ"/>
              </w:rPr>
              <w:t>ОБӨЖ</w:t>
            </w:r>
            <w:r w:rsidR="00941A7A" w:rsidRPr="00AE5071">
              <w:rPr>
                <w:b/>
                <w:sz w:val="22"/>
                <w:szCs w:val="22"/>
              </w:rPr>
              <w:t xml:space="preserve"> </w:t>
            </w:r>
            <w:r w:rsidR="002C05CD" w:rsidRPr="00AE5071">
              <w:rPr>
                <w:b/>
                <w:sz w:val="22"/>
                <w:szCs w:val="22"/>
              </w:rPr>
              <w:t>5</w:t>
            </w:r>
            <w:r w:rsidR="00941A7A" w:rsidRPr="00AE5071">
              <w:rPr>
                <w:b/>
                <w:sz w:val="22"/>
                <w:szCs w:val="22"/>
              </w:rPr>
              <w:t xml:space="preserve">. </w:t>
            </w:r>
            <w:r w:rsidRPr="00AE5071">
              <w:rPr>
                <w:b/>
                <w:sz w:val="22"/>
                <w:szCs w:val="22"/>
                <w:lang w:val="kk-KZ"/>
              </w:rPr>
              <w:t>БӨЗ 5</w:t>
            </w:r>
            <w:r w:rsidRPr="00A95830">
              <w:rPr>
                <w:bCs/>
                <w:sz w:val="22"/>
                <w:szCs w:val="22"/>
                <w:lang w:val="kk-KZ"/>
              </w:rPr>
              <w:t xml:space="preserve"> </w:t>
            </w:r>
            <w:r w:rsidRPr="00A95830">
              <w:rPr>
                <w:sz w:val="22"/>
                <w:szCs w:val="22"/>
                <w:lang w:val="kk-KZ"/>
              </w:rPr>
              <w:t>орындау бойынша кеңестер</w:t>
            </w:r>
            <w:r w:rsidR="00AE5071">
              <w:rPr>
                <w:sz w:val="22"/>
                <w:szCs w:val="22"/>
                <w:lang w:val="kk-KZ"/>
              </w:rPr>
              <w:t xml:space="preserve">. </w:t>
            </w:r>
            <w:r w:rsidR="00AE5071" w:rsidRPr="00AE5071">
              <w:rPr>
                <w:sz w:val="22"/>
                <w:szCs w:val="22"/>
                <w:lang w:val="kk-KZ"/>
              </w:rPr>
              <w:t>Қазақстанның аймақтық рухани орталығы – Маңғыстау.</w:t>
            </w:r>
          </w:p>
        </w:tc>
        <w:tc>
          <w:tcPr>
            <w:tcW w:w="860" w:type="dxa"/>
            <w:shd w:val="clear" w:color="auto" w:fill="auto"/>
          </w:tcPr>
          <w:p w14:paraId="12FFCEE3" w14:textId="77777777" w:rsidR="00941A7A" w:rsidRPr="00A95830" w:rsidRDefault="00941A7A" w:rsidP="00941A7A">
            <w:pPr>
              <w:tabs>
                <w:tab w:val="left" w:pos="1276"/>
              </w:tabs>
              <w:jc w:val="center"/>
              <w:rPr>
                <w:b/>
                <w:sz w:val="22"/>
                <w:szCs w:val="22"/>
                <w:highlight w:val="lightGray"/>
              </w:rPr>
            </w:pPr>
          </w:p>
        </w:tc>
        <w:tc>
          <w:tcPr>
            <w:tcW w:w="727" w:type="dxa"/>
            <w:shd w:val="clear" w:color="auto" w:fill="auto"/>
          </w:tcPr>
          <w:p w14:paraId="7AB08A7E" w14:textId="77777777" w:rsidR="00941A7A" w:rsidRPr="00A95830" w:rsidRDefault="00941A7A" w:rsidP="00941A7A">
            <w:pPr>
              <w:tabs>
                <w:tab w:val="left" w:pos="1276"/>
              </w:tabs>
              <w:jc w:val="center"/>
              <w:rPr>
                <w:b/>
                <w:sz w:val="22"/>
                <w:szCs w:val="22"/>
                <w:highlight w:val="lightGray"/>
              </w:rPr>
            </w:pPr>
          </w:p>
        </w:tc>
      </w:tr>
      <w:tr w:rsidR="00603E19" w:rsidRPr="00A95830" w14:paraId="46DF2DAD" w14:textId="77777777" w:rsidTr="001A6AA6">
        <w:tc>
          <w:tcPr>
            <w:tcW w:w="1135" w:type="dxa"/>
            <w:vMerge w:val="restart"/>
            <w:shd w:val="clear" w:color="auto" w:fill="auto"/>
          </w:tcPr>
          <w:p w14:paraId="4E66E520" w14:textId="77777777" w:rsidR="00603E19" w:rsidRPr="00A95830" w:rsidRDefault="00603E19" w:rsidP="00941A7A">
            <w:pPr>
              <w:tabs>
                <w:tab w:val="left" w:pos="1276"/>
              </w:tabs>
              <w:jc w:val="center"/>
              <w:rPr>
                <w:sz w:val="22"/>
                <w:szCs w:val="22"/>
              </w:rPr>
            </w:pPr>
            <w:r w:rsidRPr="00A95830">
              <w:rPr>
                <w:sz w:val="22"/>
                <w:szCs w:val="22"/>
              </w:rPr>
              <w:t>14</w:t>
            </w:r>
          </w:p>
        </w:tc>
        <w:tc>
          <w:tcPr>
            <w:tcW w:w="7787" w:type="dxa"/>
            <w:shd w:val="clear" w:color="auto" w:fill="auto"/>
          </w:tcPr>
          <w:p w14:paraId="5C70DFFA" w14:textId="59897514" w:rsidR="00603E19" w:rsidRPr="00A95830" w:rsidRDefault="00603E19" w:rsidP="006C529E">
            <w:pPr>
              <w:tabs>
                <w:tab w:val="left" w:pos="1276"/>
              </w:tabs>
              <w:rPr>
                <w:sz w:val="22"/>
                <w:szCs w:val="22"/>
              </w:rPr>
            </w:pPr>
            <w:r w:rsidRPr="00A95830">
              <w:rPr>
                <w:sz w:val="22"/>
                <w:szCs w:val="22"/>
                <w:lang w:val="kk-KZ"/>
              </w:rPr>
              <w:t xml:space="preserve">Д </w:t>
            </w:r>
            <w:r w:rsidRPr="00A95830">
              <w:rPr>
                <w:sz w:val="22"/>
                <w:szCs w:val="22"/>
              </w:rPr>
              <w:t>14.</w:t>
            </w:r>
            <w:r w:rsidRPr="00A95830">
              <w:rPr>
                <w:sz w:val="22"/>
                <w:szCs w:val="22"/>
                <w:lang w:val="kk-KZ"/>
              </w:rPr>
              <w:t xml:space="preserve"> </w:t>
            </w:r>
            <w:r w:rsidR="006C529E" w:rsidRPr="00A95830">
              <w:rPr>
                <w:sz w:val="22"/>
                <w:szCs w:val="22"/>
                <w:lang w:val="kk-KZ"/>
              </w:rPr>
              <w:t>Қазақтың салт-дәстүрлерінің мазмұны мен эволюциясы. Синтез, синкретизм, деформация мәселелері. Ислами және бейислами әдеттер. Дәріс-дискуссия.</w:t>
            </w:r>
          </w:p>
        </w:tc>
        <w:tc>
          <w:tcPr>
            <w:tcW w:w="860" w:type="dxa"/>
            <w:shd w:val="clear" w:color="auto" w:fill="auto"/>
          </w:tcPr>
          <w:p w14:paraId="714D747A" w14:textId="77777777" w:rsidR="00603E19" w:rsidRPr="00A95830" w:rsidRDefault="00603E19" w:rsidP="00941A7A">
            <w:pPr>
              <w:tabs>
                <w:tab w:val="left" w:pos="1276"/>
              </w:tabs>
              <w:jc w:val="center"/>
              <w:rPr>
                <w:b/>
                <w:sz w:val="22"/>
                <w:szCs w:val="22"/>
              </w:rPr>
            </w:pPr>
          </w:p>
        </w:tc>
        <w:tc>
          <w:tcPr>
            <w:tcW w:w="727" w:type="dxa"/>
            <w:shd w:val="clear" w:color="auto" w:fill="auto"/>
          </w:tcPr>
          <w:p w14:paraId="437A536C" w14:textId="77777777" w:rsidR="00603E19" w:rsidRPr="00A95830" w:rsidRDefault="00603E19" w:rsidP="00941A7A">
            <w:pPr>
              <w:tabs>
                <w:tab w:val="left" w:pos="1276"/>
              </w:tabs>
              <w:jc w:val="center"/>
              <w:rPr>
                <w:b/>
                <w:sz w:val="22"/>
                <w:szCs w:val="22"/>
              </w:rPr>
            </w:pPr>
          </w:p>
        </w:tc>
      </w:tr>
      <w:tr w:rsidR="00603E19" w:rsidRPr="00A95830" w14:paraId="42B1777B" w14:textId="77777777" w:rsidTr="001A6AA6">
        <w:tc>
          <w:tcPr>
            <w:tcW w:w="1135" w:type="dxa"/>
            <w:vMerge/>
            <w:shd w:val="clear" w:color="auto" w:fill="auto"/>
          </w:tcPr>
          <w:p w14:paraId="7AE81EB6" w14:textId="77777777" w:rsidR="00603E19" w:rsidRPr="00A95830" w:rsidRDefault="00603E19" w:rsidP="00941A7A">
            <w:pPr>
              <w:tabs>
                <w:tab w:val="left" w:pos="1276"/>
              </w:tabs>
              <w:jc w:val="center"/>
              <w:rPr>
                <w:b/>
                <w:sz w:val="22"/>
                <w:szCs w:val="22"/>
              </w:rPr>
            </w:pPr>
          </w:p>
        </w:tc>
        <w:tc>
          <w:tcPr>
            <w:tcW w:w="7787" w:type="dxa"/>
            <w:shd w:val="clear" w:color="auto" w:fill="auto"/>
          </w:tcPr>
          <w:p w14:paraId="35EF164B" w14:textId="336B91E2" w:rsidR="00603E19" w:rsidRPr="00A95830" w:rsidRDefault="00603E19" w:rsidP="00AE5071">
            <w:pPr>
              <w:tabs>
                <w:tab w:val="left" w:pos="1276"/>
              </w:tabs>
              <w:rPr>
                <w:sz w:val="22"/>
                <w:szCs w:val="22"/>
              </w:rPr>
            </w:pPr>
            <w:r w:rsidRPr="00A95830">
              <w:rPr>
                <w:sz w:val="22"/>
                <w:szCs w:val="22"/>
              </w:rPr>
              <w:t>С</w:t>
            </w:r>
            <w:r w:rsidRPr="00A95830">
              <w:rPr>
                <w:sz w:val="22"/>
                <w:szCs w:val="22"/>
                <w:lang w:val="kk-KZ"/>
              </w:rPr>
              <w:t>С</w:t>
            </w:r>
            <w:r w:rsidR="00462484">
              <w:rPr>
                <w:sz w:val="22"/>
                <w:szCs w:val="22"/>
              </w:rPr>
              <w:t xml:space="preserve"> 27</w:t>
            </w:r>
            <w:r w:rsidRPr="00A95830">
              <w:rPr>
                <w:sz w:val="22"/>
                <w:szCs w:val="22"/>
              </w:rPr>
              <w:t>.</w:t>
            </w:r>
            <w:r w:rsidRPr="00A95830">
              <w:rPr>
                <w:sz w:val="22"/>
                <w:szCs w:val="22"/>
                <w:lang w:val="kk-KZ"/>
              </w:rPr>
              <w:t xml:space="preserve"> </w:t>
            </w:r>
            <w:r w:rsidR="00193AEC" w:rsidRPr="00A95830">
              <w:rPr>
                <w:sz w:val="22"/>
                <w:szCs w:val="22"/>
                <w:lang w:val="kk-KZ"/>
              </w:rPr>
              <w:t>Ишандар институты</w:t>
            </w:r>
            <w:r w:rsidR="00AE5071">
              <w:rPr>
                <w:sz w:val="22"/>
                <w:szCs w:val="22"/>
                <w:lang w:val="kk-KZ"/>
              </w:rPr>
              <w:t>.</w:t>
            </w:r>
            <w:r w:rsidR="00193AEC" w:rsidRPr="00A95830">
              <w:rPr>
                <w:sz w:val="22"/>
                <w:szCs w:val="22"/>
                <w:lang w:val="kk-KZ"/>
              </w:rPr>
              <w:t xml:space="preserve">  </w:t>
            </w:r>
          </w:p>
        </w:tc>
        <w:tc>
          <w:tcPr>
            <w:tcW w:w="860" w:type="dxa"/>
            <w:shd w:val="clear" w:color="auto" w:fill="auto"/>
          </w:tcPr>
          <w:p w14:paraId="3036FD8F" w14:textId="77777777" w:rsidR="00603E19" w:rsidRPr="00A95830" w:rsidRDefault="00603E19" w:rsidP="00941A7A">
            <w:pPr>
              <w:tabs>
                <w:tab w:val="left" w:pos="1276"/>
              </w:tabs>
              <w:jc w:val="center"/>
              <w:rPr>
                <w:b/>
                <w:sz w:val="22"/>
                <w:szCs w:val="22"/>
              </w:rPr>
            </w:pPr>
          </w:p>
        </w:tc>
        <w:tc>
          <w:tcPr>
            <w:tcW w:w="727" w:type="dxa"/>
            <w:shd w:val="clear" w:color="auto" w:fill="auto"/>
          </w:tcPr>
          <w:p w14:paraId="48AA2746" w14:textId="77777777" w:rsidR="00603E19" w:rsidRPr="00A95830" w:rsidRDefault="00603E19" w:rsidP="00941A7A">
            <w:pPr>
              <w:tabs>
                <w:tab w:val="left" w:pos="1276"/>
              </w:tabs>
              <w:jc w:val="center"/>
              <w:rPr>
                <w:b/>
                <w:sz w:val="22"/>
                <w:szCs w:val="22"/>
              </w:rPr>
            </w:pPr>
          </w:p>
        </w:tc>
      </w:tr>
      <w:tr w:rsidR="00603E19" w:rsidRPr="00AE5071" w14:paraId="4DBC985B" w14:textId="77777777" w:rsidTr="001A6AA6">
        <w:tc>
          <w:tcPr>
            <w:tcW w:w="1135" w:type="dxa"/>
            <w:vMerge/>
            <w:shd w:val="clear" w:color="auto" w:fill="auto"/>
          </w:tcPr>
          <w:p w14:paraId="2D41755D" w14:textId="77777777" w:rsidR="00603E19" w:rsidRPr="00A95830" w:rsidRDefault="00603E19" w:rsidP="00941A7A">
            <w:pPr>
              <w:tabs>
                <w:tab w:val="left" w:pos="1276"/>
              </w:tabs>
              <w:jc w:val="center"/>
              <w:rPr>
                <w:b/>
                <w:sz w:val="22"/>
                <w:szCs w:val="22"/>
              </w:rPr>
            </w:pPr>
          </w:p>
        </w:tc>
        <w:tc>
          <w:tcPr>
            <w:tcW w:w="7787" w:type="dxa"/>
            <w:shd w:val="clear" w:color="auto" w:fill="auto"/>
          </w:tcPr>
          <w:p w14:paraId="434035CB" w14:textId="57E1CB16" w:rsidR="00603E19" w:rsidRPr="00AE5071" w:rsidRDefault="00462484" w:rsidP="00AE5071">
            <w:pPr>
              <w:tabs>
                <w:tab w:val="left" w:pos="1276"/>
              </w:tabs>
              <w:rPr>
                <w:sz w:val="22"/>
                <w:szCs w:val="22"/>
                <w:lang w:val="kk-KZ"/>
              </w:rPr>
            </w:pPr>
            <w:r>
              <w:rPr>
                <w:sz w:val="22"/>
                <w:szCs w:val="22"/>
              </w:rPr>
              <w:t>С</w:t>
            </w:r>
            <w:r w:rsidR="00603E19" w:rsidRPr="00A95830">
              <w:rPr>
                <w:sz w:val="22"/>
                <w:szCs w:val="22"/>
                <w:lang w:val="kk-KZ"/>
              </w:rPr>
              <w:t>С</w:t>
            </w:r>
            <w:r>
              <w:rPr>
                <w:sz w:val="22"/>
                <w:szCs w:val="22"/>
              </w:rPr>
              <w:t xml:space="preserve"> 28</w:t>
            </w:r>
            <w:r w:rsidR="00603E19" w:rsidRPr="00A95830">
              <w:rPr>
                <w:sz w:val="22"/>
                <w:szCs w:val="22"/>
              </w:rPr>
              <w:t>.</w:t>
            </w:r>
            <w:r w:rsidR="00603E19" w:rsidRPr="00A95830">
              <w:rPr>
                <w:sz w:val="22"/>
                <w:szCs w:val="22"/>
                <w:lang w:val="kk-KZ"/>
              </w:rPr>
              <w:t xml:space="preserve"> </w:t>
            </w:r>
            <w:r w:rsidR="00AE5071" w:rsidRPr="00AE5071">
              <w:rPr>
                <w:sz w:val="22"/>
                <w:szCs w:val="22"/>
                <w:lang w:val="kk-KZ"/>
              </w:rPr>
              <w:t>XIX ғ. Қазақстандағы діни құрылымдар</w:t>
            </w:r>
          </w:p>
        </w:tc>
        <w:tc>
          <w:tcPr>
            <w:tcW w:w="860" w:type="dxa"/>
            <w:shd w:val="clear" w:color="auto" w:fill="auto"/>
          </w:tcPr>
          <w:p w14:paraId="115C91C1" w14:textId="77777777" w:rsidR="00603E19" w:rsidRPr="00AE5071" w:rsidRDefault="00603E19" w:rsidP="00941A7A">
            <w:pPr>
              <w:tabs>
                <w:tab w:val="left" w:pos="1276"/>
              </w:tabs>
              <w:jc w:val="center"/>
              <w:rPr>
                <w:b/>
                <w:sz w:val="22"/>
                <w:szCs w:val="22"/>
                <w:lang w:val="kk-KZ"/>
              </w:rPr>
            </w:pPr>
          </w:p>
        </w:tc>
        <w:tc>
          <w:tcPr>
            <w:tcW w:w="727" w:type="dxa"/>
            <w:shd w:val="clear" w:color="auto" w:fill="auto"/>
          </w:tcPr>
          <w:p w14:paraId="275046E5" w14:textId="77777777" w:rsidR="00603E19" w:rsidRPr="00AE5071" w:rsidRDefault="00603E19" w:rsidP="00941A7A">
            <w:pPr>
              <w:tabs>
                <w:tab w:val="left" w:pos="1276"/>
              </w:tabs>
              <w:jc w:val="center"/>
              <w:rPr>
                <w:b/>
                <w:sz w:val="22"/>
                <w:szCs w:val="22"/>
                <w:lang w:val="kk-KZ"/>
              </w:rPr>
            </w:pPr>
          </w:p>
        </w:tc>
      </w:tr>
      <w:tr w:rsidR="00603E19" w:rsidRPr="00A95830" w14:paraId="7A5DEFEC" w14:textId="77777777" w:rsidTr="001A6AA6">
        <w:tc>
          <w:tcPr>
            <w:tcW w:w="1135" w:type="dxa"/>
            <w:vMerge/>
            <w:shd w:val="clear" w:color="auto" w:fill="auto"/>
          </w:tcPr>
          <w:p w14:paraId="3A3F2E99" w14:textId="77777777" w:rsidR="00603E19" w:rsidRPr="00AE5071" w:rsidRDefault="00603E19" w:rsidP="00941A7A">
            <w:pPr>
              <w:tabs>
                <w:tab w:val="left" w:pos="1276"/>
              </w:tabs>
              <w:jc w:val="center"/>
              <w:rPr>
                <w:b/>
                <w:sz w:val="22"/>
                <w:szCs w:val="22"/>
                <w:lang w:val="kk-KZ"/>
              </w:rPr>
            </w:pPr>
          </w:p>
        </w:tc>
        <w:tc>
          <w:tcPr>
            <w:tcW w:w="7787" w:type="dxa"/>
            <w:shd w:val="clear" w:color="auto" w:fill="auto"/>
          </w:tcPr>
          <w:p w14:paraId="24EB6632" w14:textId="548B4D53" w:rsidR="00603E19" w:rsidRPr="00A95830" w:rsidRDefault="00603E19" w:rsidP="00941A7A">
            <w:pPr>
              <w:tabs>
                <w:tab w:val="left" w:pos="1276"/>
              </w:tabs>
              <w:rPr>
                <w:sz w:val="22"/>
                <w:szCs w:val="22"/>
              </w:rPr>
            </w:pPr>
            <w:r w:rsidRPr="00AE5071">
              <w:rPr>
                <w:b/>
                <w:sz w:val="22"/>
                <w:szCs w:val="22"/>
                <w:lang w:val="kk-KZ"/>
              </w:rPr>
              <w:t>БӨЗ</w:t>
            </w:r>
            <w:r w:rsidRPr="00AE5071">
              <w:rPr>
                <w:b/>
                <w:sz w:val="22"/>
                <w:szCs w:val="22"/>
              </w:rPr>
              <w:t xml:space="preserve"> </w:t>
            </w:r>
            <w:r w:rsidRPr="00AE5071">
              <w:rPr>
                <w:b/>
                <w:sz w:val="22"/>
                <w:szCs w:val="22"/>
                <w:lang w:val="kk-KZ"/>
              </w:rPr>
              <w:t>5</w:t>
            </w:r>
            <w:r w:rsidRPr="00AE5071">
              <w:rPr>
                <w:b/>
                <w:sz w:val="22"/>
                <w:szCs w:val="22"/>
              </w:rPr>
              <w:t>.</w:t>
            </w:r>
            <w:r w:rsidRPr="00A95830">
              <w:rPr>
                <w:sz w:val="22"/>
                <w:szCs w:val="22"/>
              </w:rPr>
              <w:t xml:space="preserve">  </w:t>
            </w:r>
            <w:r w:rsidR="006C529E" w:rsidRPr="00A95830">
              <w:rPr>
                <w:sz w:val="22"/>
                <w:szCs w:val="22"/>
              </w:rPr>
              <w:t>Қазақстанның аймақтық рухани орталығы – Маңғыстау. Виртуалдық  карта, Презентация.</w:t>
            </w:r>
          </w:p>
        </w:tc>
        <w:tc>
          <w:tcPr>
            <w:tcW w:w="860" w:type="dxa"/>
            <w:shd w:val="clear" w:color="auto" w:fill="auto"/>
          </w:tcPr>
          <w:p w14:paraId="75BC51FF" w14:textId="77777777" w:rsidR="00603E19" w:rsidRPr="00A95830" w:rsidRDefault="00603E19" w:rsidP="00941A7A">
            <w:pPr>
              <w:tabs>
                <w:tab w:val="left" w:pos="1276"/>
              </w:tabs>
              <w:jc w:val="center"/>
              <w:rPr>
                <w:b/>
                <w:sz w:val="22"/>
                <w:szCs w:val="22"/>
              </w:rPr>
            </w:pPr>
          </w:p>
        </w:tc>
        <w:tc>
          <w:tcPr>
            <w:tcW w:w="727" w:type="dxa"/>
            <w:shd w:val="clear" w:color="auto" w:fill="auto"/>
          </w:tcPr>
          <w:p w14:paraId="54A28890" w14:textId="77777777" w:rsidR="00603E19" w:rsidRPr="00A95830" w:rsidRDefault="00603E19" w:rsidP="00941A7A">
            <w:pPr>
              <w:tabs>
                <w:tab w:val="left" w:pos="1276"/>
              </w:tabs>
              <w:jc w:val="center"/>
              <w:rPr>
                <w:b/>
                <w:sz w:val="22"/>
                <w:szCs w:val="22"/>
              </w:rPr>
            </w:pPr>
          </w:p>
        </w:tc>
      </w:tr>
      <w:tr w:rsidR="001A6AA6" w:rsidRPr="00A95830" w14:paraId="7832860F" w14:textId="77777777" w:rsidTr="001A6AA6">
        <w:tc>
          <w:tcPr>
            <w:tcW w:w="1135" w:type="dxa"/>
            <w:vMerge w:val="restart"/>
            <w:shd w:val="clear" w:color="auto" w:fill="auto"/>
          </w:tcPr>
          <w:p w14:paraId="0D01B8A4" w14:textId="77777777" w:rsidR="00941A7A" w:rsidRPr="00A95830" w:rsidRDefault="00941A7A" w:rsidP="00941A7A">
            <w:pPr>
              <w:tabs>
                <w:tab w:val="left" w:pos="1276"/>
              </w:tabs>
              <w:jc w:val="center"/>
              <w:rPr>
                <w:b/>
                <w:sz w:val="22"/>
                <w:szCs w:val="22"/>
              </w:rPr>
            </w:pPr>
            <w:r w:rsidRPr="00A95830">
              <w:rPr>
                <w:b/>
                <w:sz w:val="22"/>
                <w:szCs w:val="22"/>
              </w:rPr>
              <w:t>15</w:t>
            </w:r>
          </w:p>
        </w:tc>
        <w:tc>
          <w:tcPr>
            <w:tcW w:w="7787" w:type="dxa"/>
            <w:shd w:val="clear" w:color="auto" w:fill="auto"/>
          </w:tcPr>
          <w:p w14:paraId="16151EC2" w14:textId="0FAA39B7" w:rsidR="00941A7A" w:rsidRPr="00A95830" w:rsidRDefault="00603E19" w:rsidP="006C529E">
            <w:pPr>
              <w:tabs>
                <w:tab w:val="left" w:pos="1276"/>
              </w:tabs>
              <w:rPr>
                <w:sz w:val="22"/>
                <w:szCs w:val="22"/>
              </w:rPr>
            </w:pPr>
            <w:r w:rsidRPr="00A95830">
              <w:rPr>
                <w:sz w:val="22"/>
                <w:szCs w:val="22"/>
                <w:lang w:val="kk-KZ"/>
              </w:rPr>
              <w:t>Д</w:t>
            </w:r>
            <w:r w:rsidR="00941A7A" w:rsidRPr="00A95830">
              <w:rPr>
                <w:sz w:val="22"/>
                <w:szCs w:val="22"/>
                <w:lang w:val="kk-KZ"/>
              </w:rPr>
              <w:t xml:space="preserve"> </w:t>
            </w:r>
            <w:r w:rsidR="00941A7A" w:rsidRPr="00A95830">
              <w:rPr>
                <w:sz w:val="22"/>
                <w:szCs w:val="22"/>
              </w:rPr>
              <w:t>15.</w:t>
            </w:r>
            <w:r w:rsidR="00941A7A" w:rsidRPr="00A95830">
              <w:rPr>
                <w:sz w:val="22"/>
                <w:szCs w:val="22"/>
                <w:lang w:val="kk-KZ"/>
              </w:rPr>
              <w:t xml:space="preserve"> </w:t>
            </w:r>
            <w:r w:rsidR="006C529E" w:rsidRPr="00A95830">
              <w:rPr>
                <w:sz w:val="22"/>
                <w:szCs w:val="22"/>
                <w:lang w:val="kk-KZ"/>
              </w:rPr>
              <w:t>Қазақы мұсылмандық дәстүрдің құлдилауы. Отаршылдықтың рухани-өркениеттік зардаптары.</w:t>
            </w:r>
          </w:p>
        </w:tc>
        <w:tc>
          <w:tcPr>
            <w:tcW w:w="860" w:type="dxa"/>
            <w:shd w:val="clear" w:color="auto" w:fill="auto"/>
          </w:tcPr>
          <w:p w14:paraId="4349AE46" w14:textId="77777777" w:rsidR="00941A7A" w:rsidRPr="00A95830" w:rsidRDefault="00941A7A" w:rsidP="00941A7A">
            <w:pPr>
              <w:tabs>
                <w:tab w:val="left" w:pos="1276"/>
              </w:tabs>
              <w:jc w:val="center"/>
              <w:rPr>
                <w:b/>
                <w:sz w:val="22"/>
                <w:szCs w:val="22"/>
              </w:rPr>
            </w:pPr>
          </w:p>
        </w:tc>
        <w:tc>
          <w:tcPr>
            <w:tcW w:w="727" w:type="dxa"/>
            <w:shd w:val="clear" w:color="auto" w:fill="auto"/>
          </w:tcPr>
          <w:p w14:paraId="7CAF9D4D" w14:textId="77777777" w:rsidR="00941A7A" w:rsidRPr="00A95830" w:rsidRDefault="00941A7A" w:rsidP="00941A7A">
            <w:pPr>
              <w:tabs>
                <w:tab w:val="left" w:pos="1276"/>
              </w:tabs>
              <w:jc w:val="center"/>
              <w:rPr>
                <w:b/>
                <w:sz w:val="22"/>
                <w:szCs w:val="22"/>
              </w:rPr>
            </w:pPr>
          </w:p>
        </w:tc>
      </w:tr>
      <w:tr w:rsidR="001A6AA6" w:rsidRPr="00A95830" w14:paraId="433DD53E" w14:textId="77777777" w:rsidTr="001A6AA6">
        <w:tc>
          <w:tcPr>
            <w:tcW w:w="1135" w:type="dxa"/>
            <w:vMerge/>
            <w:shd w:val="clear" w:color="auto" w:fill="auto"/>
          </w:tcPr>
          <w:p w14:paraId="454DEDA7" w14:textId="77777777" w:rsidR="00941A7A" w:rsidRPr="00A95830" w:rsidRDefault="00941A7A" w:rsidP="00941A7A">
            <w:pPr>
              <w:tabs>
                <w:tab w:val="left" w:pos="1276"/>
              </w:tabs>
              <w:jc w:val="center"/>
              <w:rPr>
                <w:b/>
                <w:sz w:val="22"/>
                <w:szCs w:val="22"/>
              </w:rPr>
            </w:pPr>
          </w:p>
        </w:tc>
        <w:tc>
          <w:tcPr>
            <w:tcW w:w="7787" w:type="dxa"/>
            <w:shd w:val="clear" w:color="auto" w:fill="auto"/>
          </w:tcPr>
          <w:p w14:paraId="59A2F16A" w14:textId="29B24567" w:rsidR="00941A7A" w:rsidRPr="00A95830" w:rsidRDefault="00941A7A" w:rsidP="00193AEC">
            <w:pPr>
              <w:tabs>
                <w:tab w:val="left" w:pos="1276"/>
              </w:tabs>
              <w:rPr>
                <w:sz w:val="22"/>
                <w:szCs w:val="22"/>
              </w:rPr>
            </w:pPr>
            <w:r w:rsidRPr="00A95830">
              <w:rPr>
                <w:sz w:val="22"/>
                <w:szCs w:val="22"/>
              </w:rPr>
              <w:t>С</w:t>
            </w:r>
            <w:r w:rsidR="00603E19" w:rsidRPr="00A95830">
              <w:rPr>
                <w:sz w:val="22"/>
                <w:szCs w:val="22"/>
                <w:lang w:val="kk-KZ"/>
              </w:rPr>
              <w:t>С</w:t>
            </w:r>
            <w:r w:rsidR="00462484">
              <w:rPr>
                <w:sz w:val="22"/>
                <w:szCs w:val="22"/>
              </w:rPr>
              <w:t xml:space="preserve"> 29</w:t>
            </w:r>
            <w:r w:rsidRPr="00A95830">
              <w:rPr>
                <w:sz w:val="22"/>
                <w:szCs w:val="22"/>
              </w:rPr>
              <w:t>.</w:t>
            </w:r>
            <w:r w:rsidRPr="00A95830">
              <w:rPr>
                <w:sz w:val="22"/>
                <w:szCs w:val="22"/>
                <w:lang w:val="kk-KZ"/>
              </w:rPr>
              <w:t xml:space="preserve"> </w:t>
            </w:r>
            <w:r w:rsidR="00193AEC" w:rsidRPr="00A95830">
              <w:rPr>
                <w:sz w:val="22"/>
                <w:szCs w:val="22"/>
                <w:lang w:val="kk-KZ"/>
              </w:rPr>
              <w:t>Қазақ зиялыларының діни-ағартушылық қызметі</w:t>
            </w:r>
          </w:p>
        </w:tc>
        <w:tc>
          <w:tcPr>
            <w:tcW w:w="860" w:type="dxa"/>
            <w:shd w:val="clear" w:color="auto" w:fill="auto"/>
          </w:tcPr>
          <w:p w14:paraId="5B144FDD" w14:textId="77777777" w:rsidR="00941A7A" w:rsidRPr="00A95830" w:rsidRDefault="00941A7A" w:rsidP="00941A7A">
            <w:pPr>
              <w:tabs>
                <w:tab w:val="left" w:pos="1276"/>
              </w:tabs>
              <w:jc w:val="center"/>
              <w:rPr>
                <w:b/>
                <w:sz w:val="22"/>
                <w:szCs w:val="22"/>
              </w:rPr>
            </w:pPr>
          </w:p>
        </w:tc>
        <w:tc>
          <w:tcPr>
            <w:tcW w:w="727" w:type="dxa"/>
            <w:shd w:val="clear" w:color="auto" w:fill="auto"/>
          </w:tcPr>
          <w:p w14:paraId="3548C1C1" w14:textId="77777777" w:rsidR="00941A7A" w:rsidRPr="00A95830" w:rsidRDefault="00941A7A" w:rsidP="00941A7A">
            <w:pPr>
              <w:tabs>
                <w:tab w:val="left" w:pos="1276"/>
              </w:tabs>
              <w:jc w:val="center"/>
              <w:rPr>
                <w:b/>
                <w:sz w:val="22"/>
                <w:szCs w:val="22"/>
              </w:rPr>
            </w:pPr>
          </w:p>
        </w:tc>
      </w:tr>
      <w:tr w:rsidR="001A6AA6" w:rsidRPr="00A95830" w14:paraId="05106D05" w14:textId="77777777" w:rsidTr="001A6AA6">
        <w:tc>
          <w:tcPr>
            <w:tcW w:w="1135" w:type="dxa"/>
            <w:vMerge/>
            <w:shd w:val="clear" w:color="auto" w:fill="auto"/>
          </w:tcPr>
          <w:p w14:paraId="362A73FB" w14:textId="77777777" w:rsidR="00941A7A" w:rsidRPr="00A95830" w:rsidRDefault="00941A7A" w:rsidP="00941A7A">
            <w:pPr>
              <w:tabs>
                <w:tab w:val="left" w:pos="1276"/>
              </w:tabs>
              <w:jc w:val="center"/>
              <w:rPr>
                <w:b/>
                <w:sz w:val="22"/>
                <w:szCs w:val="22"/>
              </w:rPr>
            </w:pPr>
          </w:p>
        </w:tc>
        <w:tc>
          <w:tcPr>
            <w:tcW w:w="7787" w:type="dxa"/>
            <w:shd w:val="clear" w:color="auto" w:fill="auto"/>
          </w:tcPr>
          <w:p w14:paraId="15B03077" w14:textId="1DA5CE3D" w:rsidR="00941A7A" w:rsidRPr="00A95830" w:rsidRDefault="00462484" w:rsidP="00AE5071">
            <w:pPr>
              <w:tabs>
                <w:tab w:val="left" w:pos="1276"/>
              </w:tabs>
              <w:rPr>
                <w:sz w:val="22"/>
                <w:szCs w:val="22"/>
              </w:rPr>
            </w:pPr>
            <w:r>
              <w:rPr>
                <w:sz w:val="22"/>
                <w:szCs w:val="22"/>
              </w:rPr>
              <w:t>С</w:t>
            </w:r>
            <w:r w:rsidR="00603E19" w:rsidRPr="00A95830">
              <w:rPr>
                <w:sz w:val="22"/>
                <w:szCs w:val="22"/>
                <w:lang w:val="kk-KZ"/>
              </w:rPr>
              <w:t>С</w:t>
            </w:r>
            <w:r>
              <w:rPr>
                <w:sz w:val="22"/>
                <w:szCs w:val="22"/>
              </w:rPr>
              <w:t xml:space="preserve"> 30</w:t>
            </w:r>
            <w:r w:rsidR="00941A7A" w:rsidRPr="00A95830">
              <w:rPr>
                <w:sz w:val="22"/>
                <w:szCs w:val="22"/>
              </w:rPr>
              <w:t>.</w:t>
            </w:r>
            <w:r w:rsidR="00941A7A" w:rsidRPr="00A95830">
              <w:rPr>
                <w:sz w:val="22"/>
                <w:szCs w:val="22"/>
                <w:lang w:val="kk-KZ"/>
              </w:rPr>
              <w:t xml:space="preserve"> </w:t>
            </w:r>
            <w:r w:rsidR="00AE5071" w:rsidRPr="00AE5071">
              <w:rPr>
                <w:sz w:val="22"/>
                <w:szCs w:val="22"/>
                <w:lang w:val="kk-KZ"/>
              </w:rPr>
              <w:t>Отаршылдықтың рухани-өркениеттік зардаптары.</w:t>
            </w:r>
          </w:p>
        </w:tc>
        <w:tc>
          <w:tcPr>
            <w:tcW w:w="860" w:type="dxa"/>
            <w:shd w:val="clear" w:color="auto" w:fill="auto"/>
          </w:tcPr>
          <w:p w14:paraId="233FF543" w14:textId="77777777" w:rsidR="00941A7A" w:rsidRPr="00A95830" w:rsidRDefault="00941A7A" w:rsidP="00941A7A">
            <w:pPr>
              <w:tabs>
                <w:tab w:val="left" w:pos="1276"/>
              </w:tabs>
              <w:jc w:val="center"/>
              <w:rPr>
                <w:b/>
                <w:sz w:val="22"/>
                <w:szCs w:val="22"/>
              </w:rPr>
            </w:pPr>
          </w:p>
        </w:tc>
        <w:tc>
          <w:tcPr>
            <w:tcW w:w="727" w:type="dxa"/>
            <w:shd w:val="clear" w:color="auto" w:fill="auto"/>
          </w:tcPr>
          <w:p w14:paraId="67B0CF5F" w14:textId="77777777" w:rsidR="00941A7A" w:rsidRPr="00A95830" w:rsidRDefault="00941A7A" w:rsidP="00941A7A">
            <w:pPr>
              <w:tabs>
                <w:tab w:val="left" w:pos="1276"/>
              </w:tabs>
              <w:jc w:val="center"/>
              <w:rPr>
                <w:b/>
                <w:sz w:val="22"/>
                <w:szCs w:val="22"/>
              </w:rPr>
            </w:pPr>
          </w:p>
        </w:tc>
      </w:tr>
      <w:tr w:rsidR="00941A7A" w:rsidRPr="00A95830" w14:paraId="7BE267F2" w14:textId="77777777" w:rsidTr="00C72C62">
        <w:tc>
          <w:tcPr>
            <w:tcW w:w="9782" w:type="dxa"/>
            <w:gridSpan w:val="3"/>
          </w:tcPr>
          <w:p w14:paraId="7FC4D7E2" w14:textId="48FDE60A" w:rsidR="00941A7A" w:rsidRPr="00A95830" w:rsidRDefault="006D1812" w:rsidP="00941A7A">
            <w:pPr>
              <w:tabs>
                <w:tab w:val="left" w:pos="1276"/>
              </w:tabs>
              <w:rPr>
                <w:b/>
                <w:sz w:val="22"/>
                <w:szCs w:val="22"/>
              </w:rPr>
            </w:pPr>
            <w:r w:rsidRPr="00A95830">
              <w:rPr>
                <w:b/>
                <w:sz w:val="22"/>
                <w:szCs w:val="22"/>
                <w:lang w:val="kk-KZ"/>
              </w:rPr>
              <w:t>Аралық бақылау</w:t>
            </w:r>
            <w:r w:rsidR="00941A7A" w:rsidRPr="00A95830">
              <w:rPr>
                <w:b/>
                <w:sz w:val="22"/>
                <w:szCs w:val="22"/>
                <w:lang w:val="kk-KZ"/>
              </w:rPr>
              <w:t xml:space="preserve"> 2</w:t>
            </w:r>
          </w:p>
        </w:tc>
        <w:tc>
          <w:tcPr>
            <w:tcW w:w="727" w:type="dxa"/>
          </w:tcPr>
          <w:p w14:paraId="3D9AEF7D" w14:textId="77777777" w:rsidR="00941A7A" w:rsidRPr="00A95830" w:rsidRDefault="00941A7A" w:rsidP="00941A7A">
            <w:pPr>
              <w:tabs>
                <w:tab w:val="left" w:pos="1276"/>
              </w:tabs>
              <w:jc w:val="center"/>
              <w:rPr>
                <w:b/>
                <w:sz w:val="22"/>
                <w:szCs w:val="22"/>
              </w:rPr>
            </w:pPr>
            <w:r w:rsidRPr="00A95830">
              <w:rPr>
                <w:b/>
                <w:sz w:val="22"/>
                <w:szCs w:val="22"/>
              </w:rPr>
              <w:t>100</w:t>
            </w:r>
          </w:p>
        </w:tc>
      </w:tr>
      <w:tr w:rsidR="00BA6437" w:rsidRPr="00A95830" w14:paraId="1035FFB7" w14:textId="77777777" w:rsidTr="004F3CB8">
        <w:tc>
          <w:tcPr>
            <w:tcW w:w="9782" w:type="dxa"/>
            <w:gridSpan w:val="3"/>
            <w:shd w:val="clear" w:color="auto" w:fill="FFFFFF" w:themeFill="background1"/>
          </w:tcPr>
          <w:p w14:paraId="4D0C3304" w14:textId="4255E4CD" w:rsidR="00941A7A" w:rsidRPr="00A95830" w:rsidRDefault="006D1812" w:rsidP="00941A7A">
            <w:pPr>
              <w:tabs>
                <w:tab w:val="left" w:pos="1276"/>
              </w:tabs>
              <w:rPr>
                <w:b/>
                <w:sz w:val="22"/>
                <w:szCs w:val="22"/>
              </w:rPr>
            </w:pPr>
            <w:r w:rsidRPr="00A95830">
              <w:rPr>
                <w:b/>
                <w:sz w:val="22"/>
                <w:szCs w:val="22"/>
                <w:lang w:val="kk-KZ"/>
              </w:rPr>
              <w:t>Қорытынды бақылау</w:t>
            </w:r>
            <w:r w:rsidR="00E4280D" w:rsidRPr="00A95830">
              <w:rPr>
                <w:b/>
                <w:sz w:val="22"/>
                <w:szCs w:val="22"/>
              </w:rPr>
              <w:t xml:space="preserve"> (</w:t>
            </w:r>
            <w:r w:rsidRPr="00A95830">
              <w:rPr>
                <w:b/>
                <w:sz w:val="22"/>
                <w:szCs w:val="22"/>
                <w:lang w:val="kk-KZ"/>
              </w:rPr>
              <w:t>емтиха</w:t>
            </w:r>
            <w:r w:rsidR="00E4280D" w:rsidRPr="00A95830">
              <w:rPr>
                <w:b/>
                <w:sz w:val="22"/>
                <w:szCs w:val="22"/>
              </w:rPr>
              <w:t>н)</w:t>
            </w:r>
          </w:p>
        </w:tc>
        <w:tc>
          <w:tcPr>
            <w:tcW w:w="727" w:type="dxa"/>
            <w:shd w:val="clear" w:color="auto" w:fill="FFFFFF" w:themeFill="background1"/>
          </w:tcPr>
          <w:p w14:paraId="37BAB171" w14:textId="6631F2A7" w:rsidR="00941A7A" w:rsidRPr="00A95830" w:rsidRDefault="00941A7A" w:rsidP="00941A7A">
            <w:pPr>
              <w:tabs>
                <w:tab w:val="left" w:pos="1276"/>
              </w:tabs>
              <w:jc w:val="center"/>
              <w:rPr>
                <w:b/>
                <w:sz w:val="22"/>
                <w:szCs w:val="22"/>
              </w:rPr>
            </w:pPr>
            <w:r w:rsidRPr="00A95830">
              <w:rPr>
                <w:b/>
                <w:sz w:val="22"/>
                <w:szCs w:val="22"/>
              </w:rPr>
              <w:t>100</w:t>
            </w:r>
          </w:p>
        </w:tc>
      </w:tr>
      <w:tr w:rsidR="00BA6437" w:rsidRPr="00A95830" w14:paraId="2C6BC3B7" w14:textId="77777777" w:rsidTr="004F3CB8">
        <w:tc>
          <w:tcPr>
            <w:tcW w:w="9782" w:type="dxa"/>
            <w:gridSpan w:val="3"/>
            <w:shd w:val="clear" w:color="auto" w:fill="FFFFFF" w:themeFill="background1"/>
          </w:tcPr>
          <w:p w14:paraId="2A32EB92" w14:textId="4842C030" w:rsidR="004F3CB8" w:rsidRPr="00A95830" w:rsidRDefault="006D1812" w:rsidP="00941A7A">
            <w:pPr>
              <w:tabs>
                <w:tab w:val="left" w:pos="1276"/>
              </w:tabs>
              <w:rPr>
                <w:b/>
                <w:sz w:val="22"/>
                <w:szCs w:val="22"/>
              </w:rPr>
            </w:pPr>
            <w:r w:rsidRPr="00A95830">
              <w:rPr>
                <w:b/>
                <w:sz w:val="22"/>
                <w:szCs w:val="22"/>
                <w:lang w:val="kk-KZ"/>
              </w:rPr>
              <w:t xml:space="preserve">Пән үшін жиынтығы </w:t>
            </w:r>
          </w:p>
        </w:tc>
        <w:tc>
          <w:tcPr>
            <w:tcW w:w="727" w:type="dxa"/>
            <w:shd w:val="clear" w:color="auto" w:fill="FFFFFF" w:themeFill="background1"/>
          </w:tcPr>
          <w:p w14:paraId="7E8416CD" w14:textId="46F6C861" w:rsidR="004F3CB8" w:rsidRPr="00A95830" w:rsidRDefault="004F3CB8" w:rsidP="00941A7A">
            <w:pPr>
              <w:tabs>
                <w:tab w:val="left" w:pos="1276"/>
              </w:tabs>
              <w:jc w:val="center"/>
              <w:rPr>
                <w:b/>
                <w:sz w:val="22"/>
                <w:szCs w:val="22"/>
              </w:rPr>
            </w:pPr>
            <w:r w:rsidRPr="00A95830">
              <w:rPr>
                <w:b/>
                <w:sz w:val="22"/>
                <w:szCs w:val="22"/>
              </w:rPr>
              <w:t>100</w:t>
            </w:r>
          </w:p>
        </w:tc>
      </w:tr>
    </w:tbl>
    <w:p w14:paraId="5604C61B" w14:textId="4F00AEE8" w:rsidR="006422ED" w:rsidRPr="00A95830" w:rsidRDefault="008642A4" w:rsidP="00A44F44">
      <w:pPr>
        <w:tabs>
          <w:tab w:val="left" w:pos="1276"/>
        </w:tabs>
        <w:jc w:val="center"/>
        <w:rPr>
          <w:b/>
          <w:sz w:val="22"/>
          <w:szCs w:val="22"/>
        </w:rPr>
      </w:pPr>
      <w:r w:rsidRPr="00A95830">
        <w:rPr>
          <w:b/>
          <w:sz w:val="22"/>
          <w:szCs w:val="22"/>
        </w:rPr>
        <w:t xml:space="preserve"> </w:t>
      </w:r>
    </w:p>
    <w:p w14:paraId="5604C61C" w14:textId="77777777" w:rsidR="00A72D3C" w:rsidRPr="00A95830" w:rsidRDefault="00A72D3C">
      <w:pPr>
        <w:jc w:val="both"/>
        <w:rPr>
          <w:sz w:val="22"/>
          <w:szCs w:val="22"/>
        </w:rPr>
      </w:pPr>
    </w:p>
    <w:p w14:paraId="12B10942" w14:textId="368A9FCF" w:rsidR="00DB4D9C" w:rsidRPr="00A95830" w:rsidRDefault="001640C9" w:rsidP="002A021D">
      <w:pPr>
        <w:spacing w:after="120"/>
        <w:jc w:val="both"/>
        <w:rPr>
          <w:b/>
          <w:sz w:val="22"/>
          <w:szCs w:val="22"/>
        </w:rPr>
      </w:pPr>
      <w:r w:rsidRPr="00A95830">
        <w:rPr>
          <w:b/>
          <w:sz w:val="22"/>
          <w:szCs w:val="22"/>
        </w:rPr>
        <w:t xml:space="preserve">Декан  </w:t>
      </w:r>
      <w:r w:rsidR="005E7456" w:rsidRPr="00A95830">
        <w:rPr>
          <w:b/>
          <w:sz w:val="22"/>
          <w:szCs w:val="22"/>
        </w:rPr>
        <w:t xml:space="preserve">   </w:t>
      </w:r>
      <w:r w:rsidR="003762AA" w:rsidRPr="00A95830">
        <w:rPr>
          <w:b/>
          <w:sz w:val="22"/>
          <w:szCs w:val="22"/>
        </w:rPr>
        <w:t>___________________________________</w:t>
      </w:r>
      <w:r w:rsidRPr="00A95830">
        <w:rPr>
          <w:b/>
          <w:sz w:val="22"/>
          <w:szCs w:val="22"/>
        </w:rPr>
        <w:t xml:space="preserve">  </w:t>
      </w:r>
      <w:r w:rsidR="009C10F8">
        <w:rPr>
          <w:b/>
          <w:sz w:val="22"/>
          <w:szCs w:val="22"/>
          <w:lang w:val="kk-KZ"/>
        </w:rPr>
        <w:t>Байгунаков Д.С</w:t>
      </w:r>
      <w:r w:rsidRPr="00A95830">
        <w:rPr>
          <w:b/>
          <w:sz w:val="22"/>
          <w:szCs w:val="22"/>
        </w:rPr>
        <w:t xml:space="preserve">  </w:t>
      </w:r>
    </w:p>
    <w:p w14:paraId="4718A757" w14:textId="3197FDC7" w:rsidR="0007657C" w:rsidRPr="00A95830" w:rsidRDefault="001640C9" w:rsidP="00310C76">
      <w:pPr>
        <w:spacing w:after="120"/>
        <w:jc w:val="both"/>
        <w:rPr>
          <w:b/>
          <w:sz w:val="22"/>
          <w:szCs w:val="22"/>
        </w:rPr>
      </w:pPr>
      <w:r w:rsidRPr="00A95830">
        <w:rPr>
          <w:b/>
          <w:sz w:val="22"/>
          <w:szCs w:val="22"/>
        </w:rPr>
        <w:t xml:space="preserve">                                                                         </w:t>
      </w:r>
    </w:p>
    <w:p w14:paraId="67A456B1" w14:textId="40CCB337" w:rsidR="0007657C" w:rsidRPr="009C10F8" w:rsidRDefault="009C10F8" w:rsidP="002A021D">
      <w:pPr>
        <w:spacing w:after="120"/>
        <w:rPr>
          <w:b/>
          <w:sz w:val="22"/>
          <w:szCs w:val="22"/>
          <w:lang w:val="kk-KZ"/>
        </w:rPr>
      </w:pPr>
      <w:r w:rsidRPr="009C10F8">
        <w:rPr>
          <w:b/>
          <w:sz w:val="22"/>
          <w:szCs w:val="22"/>
          <w:lang w:val="kk-KZ"/>
        </w:rPr>
        <w:t>Методбюро төрайымы</w:t>
      </w:r>
      <w:r w:rsidR="0006238E" w:rsidRPr="009C10F8">
        <w:rPr>
          <w:b/>
          <w:sz w:val="22"/>
          <w:szCs w:val="22"/>
        </w:rPr>
        <w:t>________</w:t>
      </w:r>
      <w:r w:rsidRPr="009C10F8">
        <w:rPr>
          <w:b/>
          <w:sz w:val="22"/>
          <w:szCs w:val="22"/>
          <w:lang w:val="en-US"/>
        </w:rPr>
        <w:t>_____________</w:t>
      </w:r>
      <w:r>
        <w:rPr>
          <w:b/>
          <w:sz w:val="22"/>
          <w:szCs w:val="22"/>
          <w:lang w:val="en-US"/>
        </w:rPr>
        <w:t xml:space="preserve">    </w:t>
      </w:r>
      <w:r>
        <w:rPr>
          <w:b/>
          <w:sz w:val="22"/>
          <w:szCs w:val="22"/>
          <w:lang w:val="kk-KZ"/>
        </w:rPr>
        <w:t>Бижанова М</w:t>
      </w:r>
    </w:p>
    <w:p w14:paraId="33BB3EC1" w14:textId="77777777" w:rsidR="00310C76" w:rsidRPr="00A95830" w:rsidRDefault="00310C76" w:rsidP="002A021D">
      <w:pPr>
        <w:spacing w:after="120"/>
        <w:rPr>
          <w:b/>
          <w:sz w:val="22"/>
          <w:szCs w:val="22"/>
        </w:rPr>
      </w:pPr>
    </w:p>
    <w:p w14:paraId="49266428" w14:textId="2A1746A0" w:rsidR="00310C76" w:rsidRPr="009C10F8" w:rsidRDefault="00310C76" w:rsidP="002A021D">
      <w:pPr>
        <w:spacing w:after="120"/>
        <w:rPr>
          <w:b/>
          <w:sz w:val="22"/>
          <w:szCs w:val="22"/>
          <w:lang w:val="kk-KZ"/>
        </w:rPr>
      </w:pPr>
      <w:r w:rsidRPr="00A95830">
        <w:rPr>
          <w:b/>
          <w:sz w:val="22"/>
          <w:szCs w:val="22"/>
          <w:lang w:val="kk-KZ"/>
        </w:rPr>
        <w:t>Кафедра меңгерушісі</w:t>
      </w:r>
      <w:r w:rsidRPr="00A95830">
        <w:rPr>
          <w:b/>
          <w:sz w:val="22"/>
          <w:szCs w:val="22"/>
        </w:rPr>
        <w:t xml:space="preserve"> ______________________</w:t>
      </w:r>
      <w:r w:rsidR="009C10F8">
        <w:rPr>
          <w:b/>
          <w:sz w:val="22"/>
          <w:szCs w:val="22"/>
          <w:lang w:val="kk-KZ"/>
        </w:rPr>
        <w:t xml:space="preserve"> Кәрібаев Б.Б</w:t>
      </w:r>
    </w:p>
    <w:p w14:paraId="41359D57" w14:textId="77777777" w:rsidR="0006238E" w:rsidRPr="00A95830" w:rsidRDefault="0006238E" w:rsidP="002A021D">
      <w:pPr>
        <w:spacing w:after="120"/>
        <w:rPr>
          <w:b/>
          <w:sz w:val="22"/>
          <w:szCs w:val="22"/>
        </w:rPr>
      </w:pPr>
    </w:p>
    <w:p w14:paraId="1D406AFD" w14:textId="67A925E7" w:rsidR="00206E46" w:rsidRPr="00A95830" w:rsidRDefault="006D1812" w:rsidP="00697944">
      <w:pPr>
        <w:spacing w:after="120"/>
        <w:rPr>
          <w:sz w:val="22"/>
          <w:szCs w:val="22"/>
          <w:lang w:val="kk-KZ"/>
        </w:rPr>
      </w:pPr>
      <w:r w:rsidRPr="00A95830">
        <w:rPr>
          <w:b/>
          <w:sz w:val="22"/>
          <w:szCs w:val="22"/>
          <w:lang w:val="kk-KZ"/>
        </w:rPr>
        <w:t>Дәріскер</w:t>
      </w:r>
      <w:r w:rsidR="005E7456" w:rsidRPr="00A95830">
        <w:rPr>
          <w:b/>
          <w:sz w:val="22"/>
          <w:szCs w:val="22"/>
          <w:lang w:val="kk-KZ"/>
        </w:rPr>
        <w:t xml:space="preserve"> ___________________________________</w:t>
      </w:r>
      <w:r w:rsidR="009C10F8">
        <w:rPr>
          <w:b/>
          <w:sz w:val="22"/>
          <w:szCs w:val="22"/>
          <w:lang w:val="kk-KZ"/>
        </w:rPr>
        <w:t xml:space="preserve"> Құмғанбаев Ж</w:t>
      </w:r>
    </w:p>
    <w:p w14:paraId="205EF410" w14:textId="77777777" w:rsidR="00206E46" w:rsidRPr="00A95830" w:rsidRDefault="00206E46">
      <w:pPr>
        <w:rPr>
          <w:sz w:val="22"/>
          <w:szCs w:val="22"/>
          <w:lang w:val="kk-KZ"/>
        </w:rPr>
      </w:pPr>
    </w:p>
    <w:p w14:paraId="41C1661A" w14:textId="77777777" w:rsidR="00206E46" w:rsidRPr="00A95830" w:rsidRDefault="00206E46">
      <w:pPr>
        <w:rPr>
          <w:sz w:val="22"/>
          <w:szCs w:val="22"/>
          <w:lang w:val="kk-KZ"/>
        </w:rPr>
      </w:pPr>
    </w:p>
    <w:p w14:paraId="6F18C1EA" w14:textId="77777777" w:rsidR="00206E46" w:rsidRPr="00A95830" w:rsidRDefault="00206E46">
      <w:pPr>
        <w:rPr>
          <w:sz w:val="22"/>
          <w:szCs w:val="22"/>
          <w:lang w:val="kk-KZ"/>
        </w:rPr>
      </w:pPr>
    </w:p>
    <w:p w14:paraId="1B8AFB8F" w14:textId="77777777" w:rsidR="00206E46" w:rsidRPr="00A95830" w:rsidRDefault="00206E46">
      <w:pPr>
        <w:rPr>
          <w:sz w:val="22"/>
          <w:szCs w:val="22"/>
          <w:lang w:val="kk-KZ"/>
        </w:rPr>
      </w:pPr>
    </w:p>
    <w:p w14:paraId="0B387059" w14:textId="77777777" w:rsidR="00206E46" w:rsidRPr="00A95830" w:rsidRDefault="00206E46">
      <w:pPr>
        <w:rPr>
          <w:sz w:val="22"/>
          <w:szCs w:val="22"/>
          <w:lang w:val="kk-KZ"/>
        </w:rPr>
      </w:pPr>
    </w:p>
    <w:p w14:paraId="58FA42C3" w14:textId="77777777" w:rsidR="00206E46" w:rsidRPr="00A95830" w:rsidRDefault="00206E46">
      <w:pPr>
        <w:rPr>
          <w:sz w:val="22"/>
          <w:szCs w:val="22"/>
          <w:lang w:val="kk-KZ"/>
        </w:rPr>
      </w:pPr>
    </w:p>
    <w:p w14:paraId="288DED2E" w14:textId="77777777" w:rsidR="004947F8" w:rsidRPr="00A95830" w:rsidRDefault="004947F8">
      <w:pPr>
        <w:rPr>
          <w:sz w:val="22"/>
          <w:szCs w:val="22"/>
          <w:lang w:val="kk-KZ"/>
        </w:rPr>
        <w:sectPr w:rsidR="004947F8" w:rsidRPr="00A95830" w:rsidSect="00C055D3">
          <w:pgSz w:w="11906" w:h="16838"/>
          <w:pgMar w:top="568" w:right="850" w:bottom="1418" w:left="1701" w:header="708" w:footer="708" w:gutter="0"/>
          <w:pgNumType w:start="1"/>
          <w:cols w:space="720"/>
        </w:sectPr>
      </w:pPr>
    </w:p>
    <w:p w14:paraId="5FD10F7D" w14:textId="77777777" w:rsidR="00F6159D" w:rsidRPr="00A95830" w:rsidRDefault="00F6159D">
      <w:pPr>
        <w:rPr>
          <w:sz w:val="22"/>
          <w:szCs w:val="22"/>
          <w:lang w:val="kk-KZ"/>
        </w:rPr>
      </w:pPr>
    </w:p>
    <w:p w14:paraId="4645C03E" w14:textId="77777777" w:rsidR="00085CC3" w:rsidRPr="00085CC3" w:rsidRDefault="00085CC3" w:rsidP="00085CC3">
      <w:pPr>
        <w:pStyle w:val="paragraph"/>
        <w:spacing w:before="0" w:beforeAutospacing="0" w:after="0" w:afterAutospacing="0"/>
        <w:jc w:val="center"/>
        <w:textAlignment w:val="baseline"/>
        <w:rPr>
          <w:rStyle w:val="normaltextrun"/>
          <w:b/>
          <w:bCs/>
          <w:sz w:val="22"/>
          <w:szCs w:val="22"/>
          <w:lang w:val="kk-KZ"/>
        </w:rPr>
      </w:pPr>
      <w:r w:rsidRPr="00085CC3">
        <w:rPr>
          <w:rStyle w:val="normaltextrun"/>
          <w:b/>
          <w:bCs/>
          <w:sz w:val="22"/>
          <w:szCs w:val="22"/>
          <w:lang w:val="kk-KZ"/>
        </w:rPr>
        <w:t>ЖИЫНТЫҚ БАҒАЛАУ РУБРИКАТОРЫ</w:t>
      </w:r>
    </w:p>
    <w:p w14:paraId="7CECE555" w14:textId="77777777" w:rsidR="00085CC3" w:rsidRPr="00085CC3" w:rsidRDefault="00085CC3" w:rsidP="00085CC3">
      <w:pPr>
        <w:pStyle w:val="paragraph"/>
        <w:spacing w:before="0" w:beforeAutospacing="0" w:after="0" w:afterAutospacing="0"/>
        <w:jc w:val="center"/>
        <w:textAlignment w:val="baseline"/>
        <w:rPr>
          <w:rStyle w:val="normaltextrun"/>
          <w:b/>
          <w:bCs/>
          <w:sz w:val="22"/>
          <w:szCs w:val="22"/>
          <w:lang w:val="kk-KZ"/>
        </w:rPr>
      </w:pPr>
      <w:r w:rsidRPr="00085CC3">
        <w:rPr>
          <w:rStyle w:val="normaltextrun"/>
          <w:b/>
          <w:bCs/>
          <w:sz w:val="22"/>
          <w:szCs w:val="22"/>
          <w:lang w:val="kk-KZ"/>
        </w:rPr>
        <w:t>ОҚУ НӘТИЖЕЛЕРІН БАҒАЛАУ КРИТЕРИЙЛЕРІ</w:t>
      </w:r>
    </w:p>
    <w:p w14:paraId="65DC756F" w14:textId="67ABE6A5" w:rsidR="00085CC3" w:rsidRPr="007759E0" w:rsidRDefault="007759E0" w:rsidP="00085CC3">
      <w:pPr>
        <w:pStyle w:val="paragraph"/>
        <w:spacing w:before="0" w:beforeAutospacing="0" w:after="0" w:afterAutospacing="0"/>
        <w:jc w:val="center"/>
        <w:textAlignment w:val="baseline"/>
        <w:rPr>
          <w:rStyle w:val="normaltextrun"/>
          <w:b/>
          <w:bCs/>
          <w:sz w:val="22"/>
          <w:szCs w:val="22"/>
          <w:lang w:val="kk-KZ"/>
        </w:rPr>
      </w:pPr>
      <w:r w:rsidRPr="007759E0">
        <w:rPr>
          <w:rStyle w:val="normaltextrun"/>
          <w:b/>
          <w:bCs/>
          <w:sz w:val="22"/>
          <w:szCs w:val="22"/>
          <w:lang w:val="kk-KZ"/>
        </w:rPr>
        <w:t>«Қазақстандағы дәстүрлі ислам генезисі</w:t>
      </w:r>
      <w:r w:rsidR="00085CC3" w:rsidRPr="007759E0">
        <w:rPr>
          <w:rStyle w:val="normaltextrun"/>
          <w:b/>
          <w:bCs/>
          <w:sz w:val="22"/>
          <w:szCs w:val="22"/>
          <w:lang w:val="kk-KZ"/>
        </w:rPr>
        <w:t>» жазбаша тапсырмасы (АБ 100%-ның 30%)  </w:t>
      </w:r>
    </w:p>
    <w:p w14:paraId="029F8DA4" w14:textId="77777777" w:rsidR="00F6159D" w:rsidRPr="00A95830" w:rsidRDefault="00F6159D" w:rsidP="00F6159D">
      <w:pPr>
        <w:pStyle w:val="paragraph"/>
        <w:spacing w:before="0" w:beforeAutospacing="0" w:after="0" w:afterAutospacing="0"/>
        <w:textAlignment w:val="baseline"/>
        <w:rPr>
          <w:sz w:val="22"/>
          <w:szCs w:val="22"/>
        </w:rPr>
      </w:pPr>
      <w:r w:rsidRPr="00A95830">
        <w:rPr>
          <w:rStyle w:val="normaltextrun"/>
          <w:b/>
          <w:bCs/>
          <w:sz w:val="22"/>
          <w:szCs w:val="22"/>
        </w:rPr>
        <w:t> </w:t>
      </w:r>
      <w:r w:rsidRPr="00A95830">
        <w:rPr>
          <w:rStyle w:val="normaltextrun"/>
          <w:sz w:val="22"/>
          <w:szCs w:val="22"/>
        </w:rPr>
        <w:t> </w:t>
      </w:r>
      <w:r w:rsidRPr="00A95830">
        <w:rPr>
          <w:rStyle w:val="eop"/>
          <w:sz w:val="22"/>
          <w:szCs w:val="22"/>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7"/>
        <w:gridCol w:w="2803"/>
        <w:gridCol w:w="2657"/>
        <w:gridCol w:w="3505"/>
        <w:gridCol w:w="3364"/>
      </w:tblGrid>
      <w:tr w:rsidR="008D2AD4" w:rsidRPr="00A95830" w14:paraId="59283006" w14:textId="77777777" w:rsidTr="00085CC3">
        <w:trPr>
          <w:trHeight w:val="300"/>
        </w:trPr>
        <w:tc>
          <w:tcPr>
            <w:tcW w:w="250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A95830" w:rsidRDefault="00F6159D" w:rsidP="00F6159D">
            <w:pPr>
              <w:pStyle w:val="paragraph"/>
              <w:spacing w:before="0" w:beforeAutospacing="0" w:after="0" w:afterAutospacing="0"/>
              <w:textAlignment w:val="baseline"/>
              <w:rPr>
                <w:sz w:val="22"/>
                <w:szCs w:val="22"/>
              </w:rPr>
            </w:pPr>
            <w:r w:rsidRPr="00A95830">
              <w:rPr>
                <w:rStyle w:val="normaltextrun"/>
                <w:b/>
                <w:bCs/>
                <w:color w:val="000000"/>
                <w:sz w:val="22"/>
                <w:szCs w:val="22"/>
              </w:rPr>
              <w:t>Критерий </w:t>
            </w:r>
            <w:r w:rsidRPr="00A95830">
              <w:rPr>
                <w:rStyle w:val="normaltextrun"/>
                <w:color w:val="000000"/>
                <w:sz w:val="22"/>
                <w:szCs w:val="22"/>
              </w:rPr>
              <w:t> </w:t>
            </w:r>
            <w:r w:rsidRPr="00A95830">
              <w:rPr>
                <w:rStyle w:val="eop"/>
                <w:color w:val="000000"/>
                <w:sz w:val="22"/>
                <w:szCs w:val="22"/>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A95830" w:rsidRDefault="00EF4011" w:rsidP="00774684">
            <w:pPr>
              <w:pStyle w:val="paragraph"/>
              <w:spacing w:before="0" w:beforeAutospacing="0" w:after="0" w:afterAutospacing="0"/>
              <w:jc w:val="center"/>
              <w:textAlignment w:val="baseline"/>
              <w:rPr>
                <w:sz w:val="22"/>
                <w:szCs w:val="22"/>
              </w:rPr>
            </w:pPr>
            <w:r w:rsidRPr="00A95830">
              <w:rPr>
                <w:rStyle w:val="normaltextrun"/>
                <w:b/>
                <w:bCs/>
                <w:color w:val="000000"/>
                <w:sz w:val="22"/>
                <w:szCs w:val="22"/>
              </w:rPr>
              <w:t>«</w:t>
            </w:r>
            <w:r w:rsidRPr="00A95830">
              <w:rPr>
                <w:rStyle w:val="normaltextrun"/>
                <w:b/>
                <w:bCs/>
                <w:color w:val="000000"/>
                <w:sz w:val="22"/>
                <w:szCs w:val="22"/>
                <w:lang w:val="kk-KZ"/>
              </w:rPr>
              <w:t>Өте жақсы</w:t>
            </w:r>
            <w:r w:rsidRPr="00A95830">
              <w:rPr>
                <w:rStyle w:val="normaltextrun"/>
                <w:b/>
                <w:bCs/>
                <w:color w:val="000000"/>
                <w:sz w:val="22"/>
                <w:szCs w:val="22"/>
              </w:rPr>
              <w:t>» </w:t>
            </w:r>
            <w:r w:rsidRPr="00A95830">
              <w:rPr>
                <w:rStyle w:val="normaltextrun"/>
                <w:color w:val="000000"/>
                <w:sz w:val="22"/>
                <w:szCs w:val="22"/>
              </w:rPr>
              <w:t> </w:t>
            </w:r>
            <w:r w:rsidRPr="00A95830">
              <w:rPr>
                <w:rStyle w:val="eop"/>
                <w:color w:val="000000"/>
                <w:sz w:val="22"/>
                <w:szCs w:val="22"/>
              </w:rPr>
              <w:t> </w:t>
            </w:r>
            <w:r w:rsidR="00F6159D" w:rsidRPr="00A95830">
              <w:rPr>
                <w:rStyle w:val="normaltextrun"/>
                <w:b/>
                <w:bCs/>
                <w:color w:val="000000"/>
                <w:sz w:val="22"/>
                <w:szCs w:val="22"/>
              </w:rPr>
              <w:t> </w:t>
            </w:r>
          </w:p>
          <w:p w14:paraId="29DB8854" w14:textId="2DED18EA" w:rsidR="00F6159D" w:rsidRPr="00A95830" w:rsidRDefault="00F6159D" w:rsidP="00774684">
            <w:pPr>
              <w:pStyle w:val="paragraph"/>
              <w:spacing w:before="0" w:beforeAutospacing="0" w:after="0" w:afterAutospacing="0"/>
              <w:jc w:val="center"/>
              <w:textAlignment w:val="baseline"/>
              <w:rPr>
                <w:sz w:val="22"/>
                <w:szCs w:val="22"/>
              </w:rPr>
            </w:pPr>
            <w:r w:rsidRPr="00A95830">
              <w:rPr>
                <w:rStyle w:val="normaltextrun"/>
                <w:color w:val="000000"/>
                <w:sz w:val="22"/>
                <w:szCs w:val="22"/>
              </w:rPr>
              <w:t>20-25 % </w:t>
            </w:r>
          </w:p>
        </w:tc>
        <w:tc>
          <w:tcPr>
            <w:tcW w:w="26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A95830" w:rsidRDefault="00EF4011" w:rsidP="00774684">
            <w:pPr>
              <w:pStyle w:val="paragraph"/>
              <w:spacing w:before="0" w:beforeAutospacing="0" w:after="0" w:afterAutospacing="0"/>
              <w:jc w:val="center"/>
              <w:textAlignment w:val="baseline"/>
              <w:rPr>
                <w:sz w:val="22"/>
                <w:szCs w:val="22"/>
              </w:rPr>
            </w:pPr>
            <w:r w:rsidRPr="00A95830">
              <w:rPr>
                <w:rStyle w:val="normaltextrun"/>
                <w:b/>
                <w:bCs/>
                <w:color w:val="000000"/>
                <w:sz w:val="22"/>
                <w:szCs w:val="22"/>
              </w:rPr>
              <w:t>«</w:t>
            </w:r>
            <w:r w:rsidRPr="00A95830">
              <w:rPr>
                <w:rStyle w:val="normaltextrun"/>
                <w:b/>
                <w:bCs/>
                <w:color w:val="000000"/>
                <w:sz w:val="22"/>
                <w:szCs w:val="22"/>
                <w:lang w:val="kk-KZ"/>
              </w:rPr>
              <w:t>Жақсы</w:t>
            </w:r>
            <w:r w:rsidRPr="00A95830">
              <w:rPr>
                <w:rStyle w:val="normaltextrun"/>
                <w:b/>
                <w:bCs/>
                <w:color w:val="000000"/>
                <w:sz w:val="22"/>
                <w:szCs w:val="22"/>
              </w:rPr>
              <w:t>» </w:t>
            </w:r>
            <w:r w:rsidRPr="00A95830">
              <w:rPr>
                <w:rStyle w:val="normaltextrun"/>
                <w:color w:val="000000"/>
                <w:sz w:val="22"/>
                <w:szCs w:val="22"/>
              </w:rPr>
              <w:t> </w:t>
            </w:r>
          </w:p>
          <w:p w14:paraId="215C5CA4" w14:textId="1848867E" w:rsidR="00F6159D" w:rsidRPr="00A95830" w:rsidRDefault="00F6159D" w:rsidP="00774684">
            <w:pPr>
              <w:pStyle w:val="paragraph"/>
              <w:spacing w:before="0" w:beforeAutospacing="0" w:after="0" w:afterAutospacing="0"/>
              <w:jc w:val="center"/>
              <w:textAlignment w:val="baseline"/>
              <w:rPr>
                <w:sz w:val="22"/>
                <w:szCs w:val="22"/>
              </w:rPr>
            </w:pPr>
            <w:r w:rsidRPr="00A95830">
              <w:rPr>
                <w:rStyle w:val="normaltextrun"/>
                <w:color w:val="000000"/>
                <w:sz w:val="22"/>
                <w:szCs w:val="22"/>
              </w:rPr>
              <w:t>15-20%  </w:t>
            </w:r>
          </w:p>
        </w:tc>
        <w:tc>
          <w:tcPr>
            <w:tcW w:w="35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A95830" w:rsidRDefault="00EF4011" w:rsidP="00774684">
            <w:pPr>
              <w:pStyle w:val="paragraph"/>
              <w:spacing w:before="0" w:beforeAutospacing="0" w:after="0" w:afterAutospacing="0"/>
              <w:jc w:val="center"/>
              <w:textAlignment w:val="baseline"/>
              <w:rPr>
                <w:sz w:val="22"/>
                <w:szCs w:val="22"/>
              </w:rPr>
            </w:pPr>
            <w:r w:rsidRPr="00A95830">
              <w:rPr>
                <w:rStyle w:val="normaltextrun"/>
                <w:b/>
                <w:bCs/>
                <w:color w:val="000000"/>
                <w:sz w:val="22"/>
                <w:szCs w:val="22"/>
              </w:rPr>
              <w:t>«</w:t>
            </w:r>
            <w:r w:rsidRPr="00A95830">
              <w:rPr>
                <w:rStyle w:val="normaltextrun"/>
                <w:b/>
                <w:bCs/>
                <w:color w:val="000000"/>
                <w:sz w:val="22"/>
                <w:szCs w:val="22"/>
                <w:lang w:val="kk-KZ"/>
              </w:rPr>
              <w:t>Қанағаттанарлық</w:t>
            </w:r>
            <w:r w:rsidRPr="00A95830">
              <w:rPr>
                <w:rStyle w:val="normaltextrun"/>
                <w:b/>
                <w:bCs/>
                <w:color w:val="000000"/>
                <w:sz w:val="22"/>
                <w:szCs w:val="22"/>
              </w:rPr>
              <w:t>»</w:t>
            </w:r>
            <w:r w:rsidRPr="00A95830">
              <w:rPr>
                <w:rStyle w:val="normaltextrun"/>
                <w:color w:val="000000"/>
                <w:sz w:val="22"/>
                <w:szCs w:val="22"/>
              </w:rPr>
              <w:t> </w:t>
            </w:r>
          </w:p>
          <w:p w14:paraId="06BC0471" w14:textId="3CFCAF5E" w:rsidR="00F6159D" w:rsidRPr="00A95830" w:rsidRDefault="00F6159D" w:rsidP="00774684">
            <w:pPr>
              <w:pStyle w:val="paragraph"/>
              <w:spacing w:before="0" w:beforeAutospacing="0" w:after="0" w:afterAutospacing="0"/>
              <w:jc w:val="center"/>
              <w:textAlignment w:val="baseline"/>
              <w:rPr>
                <w:sz w:val="22"/>
                <w:szCs w:val="22"/>
              </w:rPr>
            </w:pPr>
            <w:r w:rsidRPr="00A95830">
              <w:rPr>
                <w:rStyle w:val="normaltextrun"/>
                <w:color w:val="000000"/>
                <w:sz w:val="22"/>
                <w:szCs w:val="22"/>
              </w:rPr>
              <w:t>10-15%</w:t>
            </w:r>
          </w:p>
        </w:tc>
        <w:tc>
          <w:tcPr>
            <w:tcW w:w="33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A95830" w:rsidRDefault="00EF4011" w:rsidP="00774684">
            <w:pPr>
              <w:pStyle w:val="paragraph"/>
              <w:spacing w:before="0" w:beforeAutospacing="0" w:after="0" w:afterAutospacing="0"/>
              <w:jc w:val="center"/>
              <w:textAlignment w:val="baseline"/>
              <w:rPr>
                <w:sz w:val="22"/>
                <w:szCs w:val="22"/>
              </w:rPr>
            </w:pPr>
            <w:r w:rsidRPr="00A95830">
              <w:rPr>
                <w:rStyle w:val="normaltextrun"/>
                <w:b/>
                <w:bCs/>
                <w:color w:val="000000"/>
                <w:sz w:val="22"/>
                <w:szCs w:val="22"/>
              </w:rPr>
              <w:t>«</w:t>
            </w:r>
            <w:r w:rsidRPr="00A95830">
              <w:rPr>
                <w:rStyle w:val="normaltextrun"/>
                <w:b/>
                <w:bCs/>
                <w:color w:val="000000"/>
                <w:sz w:val="22"/>
                <w:szCs w:val="22"/>
                <w:lang w:val="kk-KZ"/>
              </w:rPr>
              <w:t>Қанағаттанарлықсыз</w:t>
            </w:r>
            <w:r w:rsidRPr="00A95830">
              <w:rPr>
                <w:rStyle w:val="normaltextrun"/>
                <w:b/>
                <w:bCs/>
                <w:color w:val="000000"/>
                <w:sz w:val="22"/>
                <w:szCs w:val="22"/>
              </w:rPr>
              <w:t>»</w:t>
            </w:r>
            <w:r w:rsidRPr="00A95830">
              <w:rPr>
                <w:rStyle w:val="normaltextrun"/>
                <w:color w:val="000000"/>
                <w:sz w:val="22"/>
                <w:szCs w:val="22"/>
              </w:rPr>
              <w:t> </w:t>
            </w:r>
          </w:p>
          <w:p w14:paraId="6F16CFA0" w14:textId="756CA5CD" w:rsidR="00F6159D" w:rsidRPr="00A95830" w:rsidRDefault="00F6159D" w:rsidP="00774684">
            <w:pPr>
              <w:pStyle w:val="paragraph"/>
              <w:spacing w:before="0" w:beforeAutospacing="0" w:after="0" w:afterAutospacing="0"/>
              <w:jc w:val="center"/>
              <w:textAlignment w:val="baseline"/>
              <w:rPr>
                <w:sz w:val="22"/>
                <w:szCs w:val="22"/>
              </w:rPr>
            </w:pPr>
            <w:r w:rsidRPr="00A95830">
              <w:rPr>
                <w:rStyle w:val="normaltextrun"/>
                <w:b/>
                <w:bCs/>
                <w:color w:val="000000"/>
                <w:sz w:val="22"/>
                <w:szCs w:val="22"/>
              </w:rPr>
              <w:t> </w:t>
            </w:r>
            <w:r w:rsidRPr="00A95830">
              <w:rPr>
                <w:rStyle w:val="normaltextrun"/>
                <w:color w:val="000000"/>
                <w:sz w:val="22"/>
                <w:szCs w:val="22"/>
              </w:rPr>
              <w:t>0-10%</w:t>
            </w:r>
          </w:p>
        </w:tc>
      </w:tr>
      <w:tr w:rsidR="00085CC3" w:rsidRPr="007759E0" w14:paraId="244F8115" w14:textId="77777777" w:rsidTr="00085CC3">
        <w:trPr>
          <w:trHeight w:val="300"/>
        </w:trPr>
        <w:tc>
          <w:tcPr>
            <w:tcW w:w="2507" w:type="dxa"/>
            <w:tcBorders>
              <w:top w:val="single" w:sz="6" w:space="0" w:color="auto"/>
              <w:left w:val="single" w:sz="6" w:space="0" w:color="auto"/>
              <w:bottom w:val="single" w:sz="6" w:space="0" w:color="auto"/>
              <w:right w:val="single" w:sz="6" w:space="0" w:color="auto"/>
            </w:tcBorders>
            <w:shd w:val="clear" w:color="auto" w:fill="auto"/>
          </w:tcPr>
          <w:p w14:paraId="427BF823" w14:textId="1143E479" w:rsidR="00085CC3" w:rsidRPr="002C4B3F" w:rsidRDefault="007759E0" w:rsidP="00085CC3">
            <w:pPr>
              <w:pStyle w:val="paragraph"/>
              <w:spacing w:before="0" w:beforeAutospacing="0" w:after="0" w:afterAutospacing="0"/>
              <w:textAlignment w:val="baseline"/>
              <w:rPr>
                <w:rStyle w:val="normaltextrun"/>
                <w:b/>
                <w:bCs/>
                <w:sz w:val="20"/>
                <w:szCs w:val="20"/>
                <w:lang w:val="kk-KZ"/>
              </w:rPr>
            </w:pPr>
            <w:r w:rsidRPr="007759E0">
              <w:rPr>
                <w:rFonts w:eastAsia="Calibri"/>
                <w:b/>
                <w:sz w:val="20"/>
                <w:szCs w:val="20"/>
                <w:lang w:val="kk-KZ"/>
              </w:rPr>
              <w:t xml:space="preserve">Қазақстандағы </w:t>
            </w:r>
            <w:r>
              <w:rPr>
                <w:rFonts w:eastAsia="Calibri"/>
                <w:b/>
                <w:sz w:val="20"/>
                <w:szCs w:val="20"/>
                <w:lang w:val="kk-KZ"/>
              </w:rPr>
              <w:t>д</w:t>
            </w:r>
            <w:r w:rsidRPr="007759E0">
              <w:rPr>
                <w:rFonts w:eastAsia="Calibri"/>
                <w:b/>
                <w:sz w:val="20"/>
                <w:szCs w:val="20"/>
                <w:lang w:val="kk-KZ"/>
              </w:rPr>
              <w:t xml:space="preserve">әстүрлі ислам </w:t>
            </w:r>
            <w:r w:rsidR="00085CC3" w:rsidRPr="002C4B3F">
              <w:rPr>
                <w:rFonts w:eastAsia="Calibri"/>
                <w:b/>
                <w:sz w:val="20"/>
                <w:szCs w:val="20"/>
                <w:lang w:val="kk-KZ"/>
              </w:rPr>
              <w:t>тарихын,</w:t>
            </w:r>
            <w:r w:rsidR="00085CC3" w:rsidRPr="002C4B3F">
              <w:rPr>
                <w:rStyle w:val="normaltextrun"/>
                <w:b/>
                <w:bCs/>
                <w:sz w:val="20"/>
                <w:szCs w:val="20"/>
                <w:lang w:val="kk-KZ"/>
              </w:rPr>
              <w:t xml:space="preserve"> теориялары мен тұжырымдамаларын түсінуі</w:t>
            </w:r>
          </w:p>
          <w:p w14:paraId="776CEBC2" w14:textId="2A1B41C8" w:rsidR="00085CC3" w:rsidRPr="00A95830" w:rsidRDefault="00085CC3" w:rsidP="00085CC3">
            <w:pPr>
              <w:pStyle w:val="paragraph"/>
              <w:spacing w:before="0" w:beforeAutospacing="0" w:after="0" w:afterAutospacing="0"/>
              <w:textAlignment w:val="baseline"/>
              <w:rPr>
                <w:sz w:val="22"/>
                <w:szCs w:val="22"/>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28EB2E4F" w14:textId="1EE56BD7" w:rsidR="00085CC3" w:rsidRPr="00E11E5F" w:rsidRDefault="007759E0" w:rsidP="00085CC3">
            <w:pPr>
              <w:pStyle w:val="paragraph"/>
              <w:spacing w:before="0" w:beforeAutospacing="0" w:after="0" w:afterAutospacing="0"/>
              <w:textAlignment w:val="baseline"/>
              <w:rPr>
                <w:rStyle w:val="eop"/>
                <w:sz w:val="20"/>
                <w:szCs w:val="20"/>
                <w:lang w:val="kk-KZ"/>
              </w:rPr>
            </w:pPr>
            <w:r w:rsidRPr="007759E0">
              <w:rPr>
                <w:rFonts w:eastAsia="Calibri"/>
                <w:sz w:val="20"/>
                <w:szCs w:val="20"/>
                <w:lang w:val="kk-KZ"/>
              </w:rPr>
              <w:t xml:space="preserve">Қазақстандағы </w:t>
            </w:r>
            <w:r>
              <w:rPr>
                <w:rFonts w:eastAsia="Calibri"/>
                <w:sz w:val="20"/>
                <w:szCs w:val="20"/>
                <w:lang w:val="kk-KZ"/>
              </w:rPr>
              <w:t>д</w:t>
            </w:r>
            <w:r w:rsidRPr="007759E0">
              <w:rPr>
                <w:rFonts w:eastAsia="Calibri"/>
                <w:sz w:val="20"/>
                <w:szCs w:val="20"/>
                <w:lang w:val="kk-KZ"/>
              </w:rPr>
              <w:t xml:space="preserve">әстүрлі ислам </w:t>
            </w:r>
            <w:r w:rsidR="00085CC3" w:rsidRPr="0016142A">
              <w:rPr>
                <w:rFonts w:eastAsia="Calibri"/>
                <w:sz w:val="20"/>
                <w:szCs w:val="20"/>
                <w:lang w:val="kk-KZ"/>
              </w:rPr>
              <w:t>тарихы</w:t>
            </w:r>
            <w:r w:rsidR="00085CC3" w:rsidRPr="00E11E5F">
              <w:rPr>
                <w:rStyle w:val="eop"/>
                <w:sz w:val="20"/>
                <w:szCs w:val="20"/>
                <w:lang w:val="kk-KZ"/>
              </w:rPr>
              <w:t xml:space="preserve"> туралы теорияларды, тұжырымдамаларды терең түсіну. Негізгі дереккөздерге тиісті және </w:t>
            </w:r>
            <w:r w:rsidR="00085CC3">
              <w:rPr>
                <w:rStyle w:val="eop"/>
                <w:sz w:val="20"/>
                <w:szCs w:val="20"/>
                <w:lang w:val="kk-KZ"/>
              </w:rPr>
              <w:t>орынды</w:t>
            </w:r>
            <w:r w:rsidR="00085CC3" w:rsidRPr="00E11E5F">
              <w:rPr>
                <w:rStyle w:val="eop"/>
                <w:sz w:val="20"/>
                <w:szCs w:val="20"/>
                <w:lang w:val="kk-KZ"/>
              </w:rPr>
              <w:t xml:space="preserve"> сілтемелер (дәйексөздер) беріледі. </w:t>
            </w:r>
          </w:p>
          <w:p w14:paraId="289D6F95" w14:textId="77777777" w:rsidR="00085CC3" w:rsidRPr="00A95830" w:rsidRDefault="00085CC3" w:rsidP="00085CC3">
            <w:pPr>
              <w:pStyle w:val="paragraph"/>
              <w:spacing w:before="0" w:beforeAutospacing="0" w:after="0" w:afterAutospacing="0"/>
              <w:textAlignment w:val="baseline"/>
              <w:rPr>
                <w:sz w:val="22"/>
                <w:szCs w:val="22"/>
                <w:lang w:val="kk-KZ"/>
              </w:rPr>
            </w:pP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615C4D23" w14:textId="0C40CD1F" w:rsidR="00085CC3" w:rsidRPr="00DE6134" w:rsidRDefault="007759E0" w:rsidP="00085CC3">
            <w:pPr>
              <w:pStyle w:val="paragraph"/>
              <w:spacing w:before="0" w:beforeAutospacing="0" w:after="0" w:afterAutospacing="0"/>
              <w:textAlignment w:val="baseline"/>
              <w:rPr>
                <w:rStyle w:val="normaltextrun"/>
                <w:sz w:val="20"/>
                <w:szCs w:val="20"/>
                <w:lang w:val="kk-KZ"/>
              </w:rPr>
            </w:pPr>
            <w:r w:rsidRPr="007759E0">
              <w:rPr>
                <w:rFonts w:eastAsia="Calibri"/>
                <w:sz w:val="20"/>
                <w:szCs w:val="20"/>
                <w:lang w:val="kk-KZ"/>
              </w:rPr>
              <w:t>Қазақстандағы</w:t>
            </w:r>
            <w:r>
              <w:rPr>
                <w:rFonts w:eastAsia="Calibri"/>
                <w:sz w:val="20"/>
                <w:szCs w:val="20"/>
                <w:lang w:val="kk-KZ"/>
              </w:rPr>
              <w:t xml:space="preserve"> д</w:t>
            </w:r>
            <w:r w:rsidRPr="007759E0">
              <w:rPr>
                <w:rFonts w:eastAsia="Calibri"/>
                <w:sz w:val="20"/>
                <w:szCs w:val="20"/>
                <w:lang w:val="kk-KZ"/>
              </w:rPr>
              <w:t xml:space="preserve">әстүрлі ислам </w:t>
            </w:r>
            <w:r w:rsidR="00085CC3" w:rsidRPr="0016142A">
              <w:rPr>
                <w:rFonts w:eastAsia="Calibri"/>
                <w:sz w:val="20"/>
                <w:szCs w:val="20"/>
                <w:lang w:val="kk-KZ"/>
              </w:rPr>
              <w:t>тарихы</w:t>
            </w:r>
            <w:r w:rsidR="00085CC3">
              <w:rPr>
                <w:rStyle w:val="normaltextrun"/>
                <w:sz w:val="20"/>
                <w:szCs w:val="20"/>
                <w:lang w:val="kk-KZ"/>
              </w:rPr>
              <w:t xml:space="preserve">ның </w:t>
            </w:r>
            <w:r w:rsidR="00085CC3" w:rsidRPr="00E11E5F">
              <w:rPr>
                <w:rStyle w:val="normaltextrun"/>
                <w:sz w:val="20"/>
                <w:szCs w:val="20"/>
                <w:lang w:val="kk-KZ"/>
              </w:rPr>
              <w:t>теориялар</w:t>
            </w:r>
            <w:r w:rsidR="00085CC3" w:rsidRPr="00DE6134">
              <w:rPr>
                <w:rStyle w:val="normaltextrun"/>
                <w:sz w:val="20"/>
                <w:szCs w:val="20"/>
                <w:lang w:val="kk-KZ"/>
              </w:rPr>
              <w:t>ы мен тұжырымдамаларын</w:t>
            </w:r>
            <w:r w:rsidR="00085CC3" w:rsidRPr="00E11E5F">
              <w:rPr>
                <w:rStyle w:val="normaltextrun"/>
                <w:sz w:val="20"/>
                <w:szCs w:val="20"/>
                <w:lang w:val="kk-KZ"/>
              </w:rPr>
              <w:t xml:space="preserve"> түсіну</w:t>
            </w:r>
            <w:r w:rsidR="00085CC3" w:rsidRPr="00DE6134">
              <w:rPr>
                <w:rStyle w:val="normaltextrun"/>
                <w:sz w:val="20"/>
                <w:szCs w:val="20"/>
                <w:lang w:val="kk-KZ"/>
              </w:rPr>
              <w:t>і</w:t>
            </w:r>
            <w:r w:rsidR="00085CC3">
              <w:rPr>
                <w:rStyle w:val="normaltextrun"/>
                <w:sz w:val="20"/>
                <w:szCs w:val="20"/>
                <w:lang w:val="kk-KZ"/>
              </w:rPr>
              <w:t>.</w:t>
            </w:r>
          </w:p>
          <w:p w14:paraId="3ACE7594" w14:textId="2D0819A6" w:rsidR="00085CC3" w:rsidRPr="00A95830" w:rsidRDefault="00085CC3" w:rsidP="00085CC3">
            <w:pPr>
              <w:pStyle w:val="paragraph"/>
              <w:spacing w:before="0" w:beforeAutospacing="0" w:after="0" w:afterAutospacing="0"/>
              <w:textAlignment w:val="baseline"/>
              <w:rPr>
                <w:sz w:val="22"/>
                <w:szCs w:val="22"/>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05" w:type="dxa"/>
            <w:tcBorders>
              <w:top w:val="single" w:sz="6" w:space="0" w:color="auto"/>
              <w:left w:val="single" w:sz="6" w:space="0" w:color="auto"/>
              <w:bottom w:val="single" w:sz="6" w:space="0" w:color="auto"/>
              <w:right w:val="single" w:sz="6" w:space="0" w:color="auto"/>
            </w:tcBorders>
            <w:shd w:val="clear" w:color="auto" w:fill="auto"/>
          </w:tcPr>
          <w:p w14:paraId="1D818F6D" w14:textId="74C582A6" w:rsidR="00085CC3" w:rsidRPr="00A95830" w:rsidRDefault="007759E0" w:rsidP="00085CC3">
            <w:pPr>
              <w:pStyle w:val="paragraph"/>
              <w:spacing w:before="0" w:beforeAutospacing="0" w:after="0" w:afterAutospacing="0"/>
              <w:textAlignment w:val="baseline"/>
              <w:rPr>
                <w:sz w:val="22"/>
                <w:szCs w:val="22"/>
                <w:lang w:val="kk-KZ"/>
              </w:rPr>
            </w:pPr>
            <w:r>
              <w:rPr>
                <w:rStyle w:val="normaltextrun"/>
                <w:sz w:val="20"/>
                <w:szCs w:val="20"/>
                <w:lang w:val="kk-KZ"/>
              </w:rPr>
              <w:t xml:space="preserve"> </w:t>
            </w:r>
            <w:r w:rsidRPr="007759E0">
              <w:rPr>
                <w:rStyle w:val="normaltextrun"/>
                <w:sz w:val="20"/>
                <w:szCs w:val="20"/>
                <w:lang w:val="kk-KZ"/>
              </w:rPr>
              <w:t xml:space="preserve">Қазақстандағы дәстүрлі ислам </w:t>
            </w:r>
            <w:r w:rsidR="00085CC3" w:rsidRPr="00DE6134">
              <w:rPr>
                <w:rStyle w:val="normaltextrun"/>
                <w:sz w:val="20"/>
                <w:szCs w:val="20"/>
                <w:lang w:val="kk-KZ"/>
              </w:rPr>
              <w:t>туралы теориялар</w:t>
            </w:r>
            <w:r w:rsidR="00085CC3">
              <w:rPr>
                <w:rStyle w:val="normaltextrun"/>
                <w:sz w:val="20"/>
                <w:szCs w:val="20"/>
                <w:lang w:val="kk-KZ"/>
              </w:rPr>
              <w:t xml:space="preserve"> мен</w:t>
            </w:r>
            <w:r w:rsidR="00085CC3" w:rsidRPr="00DE6134">
              <w:rPr>
                <w:rStyle w:val="normaltextrun"/>
                <w:sz w:val="20"/>
                <w:szCs w:val="20"/>
                <w:lang w:val="kk-KZ"/>
              </w:rPr>
              <w:t xml:space="preserve"> тұжырымдамаларды шектеулі түсіну.</w:t>
            </w:r>
            <w:r w:rsidR="00085CC3" w:rsidRPr="00DE6134">
              <w:rPr>
                <w:rStyle w:val="eop"/>
                <w:sz w:val="20"/>
                <w:szCs w:val="20"/>
                <w:lang w:val="kk-KZ"/>
              </w:rPr>
              <w:t xml:space="preserve"> Негізгі дереккөздерге тиісті және </w:t>
            </w:r>
            <w:r w:rsidR="00085CC3">
              <w:rPr>
                <w:rStyle w:val="eop"/>
                <w:sz w:val="20"/>
                <w:szCs w:val="20"/>
                <w:lang w:val="kk-KZ"/>
              </w:rPr>
              <w:t>орынды</w:t>
            </w:r>
            <w:r w:rsidR="00085CC3" w:rsidRPr="00DE6134">
              <w:rPr>
                <w:rStyle w:val="eop"/>
                <w:sz w:val="20"/>
                <w:szCs w:val="20"/>
                <w:lang w:val="kk-KZ"/>
              </w:rPr>
              <w:t xml:space="preserve"> сілтемелер (дәйексөздер) беріледі. </w:t>
            </w:r>
          </w:p>
        </w:tc>
        <w:tc>
          <w:tcPr>
            <w:tcW w:w="3364" w:type="dxa"/>
            <w:tcBorders>
              <w:top w:val="single" w:sz="6" w:space="0" w:color="auto"/>
              <w:left w:val="single" w:sz="6" w:space="0" w:color="auto"/>
              <w:bottom w:val="single" w:sz="6" w:space="0" w:color="auto"/>
              <w:right w:val="single" w:sz="6" w:space="0" w:color="auto"/>
            </w:tcBorders>
            <w:shd w:val="clear" w:color="auto" w:fill="auto"/>
          </w:tcPr>
          <w:p w14:paraId="480FE1A0" w14:textId="574D3E07" w:rsidR="00085CC3" w:rsidRPr="007759E0" w:rsidRDefault="007759E0" w:rsidP="00085CC3">
            <w:pPr>
              <w:pStyle w:val="paragraph"/>
              <w:spacing w:before="0" w:beforeAutospacing="0" w:after="0" w:afterAutospacing="0"/>
              <w:textAlignment w:val="baseline"/>
              <w:rPr>
                <w:sz w:val="22"/>
                <w:szCs w:val="22"/>
                <w:lang w:val="kk-KZ"/>
              </w:rPr>
            </w:pPr>
            <w:r w:rsidRPr="007759E0">
              <w:rPr>
                <w:rStyle w:val="normaltextrun"/>
                <w:sz w:val="20"/>
                <w:szCs w:val="20"/>
                <w:lang w:val="kk-KZ"/>
              </w:rPr>
              <w:t xml:space="preserve">Қазақстандағы дәстүрлі ислам </w:t>
            </w:r>
            <w:r w:rsidR="00085CC3" w:rsidRPr="00DE6134">
              <w:rPr>
                <w:rStyle w:val="normaltextrun"/>
                <w:sz w:val="20"/>
                <w:szCs w:val="20"/>
                <w:lang w:val="kk-KZ"/>
              </w:rPr>
              <w:t xml:space="preserve">туралы теорияларды, тұжырымдамаларды </w:t>
            </w:r>
            <w:r w:rsidR="00085CC3">
              <w:rPr>
                <w:rStyle w:val="normaltextrun"/>
                <w:sz w:val="20"/>
                <w:szCs w:val="20"/>
                <w:lang w:val="kk-KZ"/>
              </w:rPr>
              <w:t>ү</w:t>
            </w:r>
            <w:r w:rsidR="00085CC3" w:rsidRPr="00DE6134">
              <w:rPr>
                <w:rStyle w:val="normaltextrun"/>
                <w:sz w:val="20"/>
                <w:szCs w:val="20"/>
                <w:lang w:val="kk-KZ"/>
              </w:rPr>
              <w:t>стірт түсіну/ түсінбеушілік.</w:t>
            </w:r>
            <w:r w:rsidR="00085CC3">
              <w:rPr>
                <w:rStyle w:val="normaltextrun"/>
                <w:sz w:val="20"/>
                <w:szCs w:val="20"/>
                <w:lang w:val="kk-KZ"/>
              </w:rPr>
              <w:t xml:space="preserve"> </w:t>
            </w:r>
            <w:r w:rsidR="00085CC3" w:rsidRPr="00DE6134">
              <w:rPr>
                <w:rStyle w:val="eop"/>
                <w:sz w:val="20"/>
                <w:szCs w:val="20"/>
                <w:lang w:val="kk-KZ"/>
              </w:rPr>
              <w:t xml:space="preserve">Негізгі дереккөздерге тиісті және </w:t>
            </w:r>
            <w:r w:rsidR="00085CC3">
              <w:rPr>
                <w:rStyle w:val="eop"/>
                <w:sz w:val="20"/>
                <w:szCs w:val="20"/>
                <w:lang w:val="kk-KZ"/>
              </w:rPr>
              <w:t>орынды</w:t>
            </w:r>
            <w:r w:rsidR="00085CC3" w:rsidRPr="00DE6134">
              <w:rPr>
                <w:rStyle w:val="eop"/>
                <w:sz w:val="20"/>
                <w:szCs w:val="20"/>
                <w:lang w:val="kk-KZ"/>
              </w:rPr>
              <w:t xml:space="preserve"> сілтемелер (дәйексөздер) беріл</w:t>
            </w:r>
            <w:r w:rsidR="00085CC3">
              <w:rPr>
                <w:rStyle w:val="eop"/>
                <w:sz w:val="20"/>
                <w:szCs w:val="20"/>
                <w:lang w:val="kk-KZ"/>
              </w:rPr>
              <w:t>м</w:t>
            </w:r>
            <w:r w:rsidR="00085CC3" w:rsidRPr="00DE6134">
              <w:rPr>
                <w:rStyle w:val="eop"/>
                <w:sz w:val="20"/>
                <w:szCs w:val="20"/>
                <w:lang w:val="kk-KZ"/>
              </w:rPr>
              <w:t>е</w:t>
            </w:r>
            <w:r w:rsidR="00085CC3">
              <w:rPr>
                <w:rStyle w:val="eop"/>
                <w:sz w:val="20"/>
                <w:szCs w:val="20"/>
                <w:lang w:val="kk-KZ"/>
              </w:rPr>
              <w:t>й</w:t>
            </w:r>
            <w:r w:rsidR="00085CC3" w:rsidRPr="00DE6134">
              <w:rPr>
                <w:rStyle w:val="eop"/>
                <w:sz w:val="20"/>
                <w:szCs w:val="20"/>
                <w:lang w:val="kk-KZ"/>
              </w:rPr>
              <w:t>ді. </w:t>
            </w:r>
            <w:r w:rsidR="00085CC3" w:rsidRPr="00CC5D4B">
              <w:rPr>
                <w:rStyle w:val="normaltextrun"/>
                <w:sz w:val="20"/>
                <w:szCs w:val="20"/>
                <w:lang w:val="kk-KZ"/>
              </w:rPr>
              <w:t> </w:t>
            </w:r>
            <w:r w:rsidR="00085CC3" w:rsidRPr="00CC5D4B">
              <w:rPr>
                <w:rStyle w:val="eop"/>
                <w:sz w:val="20"/>
                <w:szCs w:val="20"/>
                <w:lang w:val="kk-KZ"/>
              </w:rPr>
              <w:t> </w:t>
            </w:r>
          </w:p>
        </w:tc>
      </w:tr>
      <w:tr w:rsidR="00085CC3" w:rsidRPr="00A95830" w14:paraId="1484BFA0" w14:textId="77777777" w:rsidTr="00085CC3">
        <w:trPr>
          <w:trHeight w:val="300"/>
        </w:trPr>
        <w:tc>
          <w:tcPr>
            <w:tcW w:w="2507" w:type="dxa"/>
            <w:tcBorders>
              <w:top w:val="single" w:sz="6" w:space="0" w:color="auto"/>
              <w:left w:val="single" w:sz="6" w:space="0" w:color="auto"/>
              <w:bottom w:val="single" w:sz="6" w:space="0" w:color="auto"/>
              <w:right w:val="single" w:sz="6" w:space="0" w:color="auto"/>
            </w:tcBorders>
            <w:shd w:val="clear" w:color="auto" w:fill="auto"/>
          </w:tcPr>
          <w:p w14:paraId="0850388D" w14:textId="301C2B91" w:rsidR="00085CC3" w:rsidRPr="002C4B3F" w:rsidRDefault="007759E0" w:rsidP="00085CC3">
            <w:pPr>
              <w:pStyle w:val="paragraph"/>
              <w:spacing w:before="0" w:beforeAutospacing="0" w:after="0" w:afterAutospacing="0"/>
              <w:textAlignment w:val="baseline"/>
              <w:rPr>
                <w:rStyle w:val="normaltextrun"/>
                <w:b/>
                <w:bCs/>
                <w:sz w:val="20"/>
                <w:szCs w:val="20"/>
                <w:lang w:val="kk-KZ"/>
              </w:rPr>
            </w:pPr>
            <w:r w:rsidRPr="007759E0">
              <w:rPr>
                <w:rStyle w:val="normaltextrun"/>
                <w:b/>
                <w:bCs/>
                <w:sz w:val="20"/>
                <w:szCs w:val="20"/>
                <w:lang w:val="kk-KZ"/>
              </w:rPr>
              <w:t xml:space="preserve">Қазақстандағы дәстүрлі ислам </w:t>
            </w:r>
            <w:r w:rsidR="00085CC3" w:rsidRPr="002C4B3F">
              <w:rPr>
                <w:rStyle w:val="normaltextrun"/>
                <w:b/>
                <w:bCs/>
                <w:sz w:val="20"/>
                <w:szCs w:val="20"/>
                <w:lang w:val="kk-KZ"/>
              </w:rPr>
              <w:t>негізгі мәселелерін ұғынуы</w:t>
            </w:r>
          </w:p>
          <w:p w14:paraId="08961C98" w14:textId="77777777" w:rsidR="00085CC3" w:rsidRPr="002C4B3F" w:rsidRDefault="00085CC3" w:rsidP="00085CC3">
            <w:pPr>
              <w:pStyle w:val="paragraph"/>
              <w:spacing w:before="0" w:beforeAutospacing="0" w:after="0" w:afterAutospacing="0"/>
              <w:textAlignment w:val="baseline"/>
              <w:rPr>
                <w:rStyle w:val="normaltextrun"/>
                <w:b/>
                <w:bCs/>
                <w:sz w:val="20"/>
                <w:szCs w:val="20"/>
                <w:lang w:val="kk-KZ"/>
              </w:rPr>
            </w:pPr>
          </w:p>
          <w:p w14:paraId="1917C0D2" w14:textId="6312FEA2" w:rsidR="00085CC3" w:rsidRPr="00A95830" w:rsidRDefault="00085CC3" w:rsidP="00085CC3">
            <w:pPr>
              <w:pStyle w:val="paragraph"/>
              <w:spacing w:before="0" w:beforeAutospacing="0" w:after="0" w:afterAutospacing="0"/>
              <w:textAlignment w:val="baseline"/>
              <w:rPr>
                <w:sz w:val="22"/>
                <w:szCs w:val="22"/>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01D39C82" w14:textId="40332346" w:rsidR="00085CC3" w:rsidRPr="005A3A91" w:rsidRDefault="007759E0" w:rsidP="00085CC3">
            <w:pPr>
              <w:pStyle w:val="paragraph"/>
              <w:spacing w:before="0" w:beforeAutospacing="0" w:after="0" w:afterAutospacing="0"/>
              <w:textAlignment w:val="baseline"/>
              <w:rPr>
                <w:rStyle w:val="eop"/>
                <w:sz w:val="20"/>
                <w:szCs w:val="20"/>
                <w:lang w:val="kk-KZ"/>
              </w:rPr>
            </w:pPr>
            <w:r w:rsidRPr="007759E0">
              <w:rPr>
                <w:rFonts w:eastAsia="Calibri"/>
                <w:sz w:val="20"/>
                <w:szCs w:val="20"/>
                <w:lang w:val="kk-KZ"/>
              </w:rPr>
              <w:t xml:space="preserve">Қазақстандағы дәстүрлі ислам </w:t>
            </w:r>
            <w:r w:rsidR="00085CC3" w:rsidRPr="005A3A91">
              <w:rPr>
                <w:rStyle w:val="eop"/>
                <w:sz w:val="20"/>
                <w:szCs w:val="20"/>
                <w:lang w:val="kk-KZ"/>
              </w:rPr>
              <w:t xml:space="preserve">негізгі ұғымдарын жақсы байланыстырады. </w:t>
            </w:r>
          </w:p>
          <w:p w14:paraId="3F4D08FD" w14:textId="2E27DDED" w:rsidR="00085CC3" w:rsidRPr="00A95830" w:rsidRDefault="00085CC3" w:rsidP="00085CC3">
            <w:pPr>
              <w:pStyle w:val="paragraph"/>
              <w:spacing w:before="0" w:beforeAutospacing="0" w:after="0" w:afterAutospacing="0"/>
              <w:textAlignment w:val="baseline"/>
              <w:rPr>
                <w:sz w:val="22"/>
                <w:szCs w:val="22"/>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w:t>
            </w:r>
            <w:r>
              <w:rPr>
                <w:rStyle w:val="eop"/>
                <w:sz w:val="20"/>
                <w:szCs w:val="20"/>
                <w:lang w:val="kk-KZ"/>
              </w:rPr>
              <w:t>тарихнамалық талдау</w:t>
            </w:r>
            <w:r w:rsidRPr="005A3A91">
              <w:rPr>
                <w:rStyle w:val="eop"/>
                <w:sz w:val="20"/>
                <w:szCs w:val="20"/>
                <w:lang w:val="kk-KZ"/>
              </w:rPr>
              <w:t xml:space="preserve"> немесе</w:t>
            </w:r>
            <w:r>
              <w:rPr>
                <w:rStyle w:val="eop"/>
                <w:sz w:val="20"/>
                <w:szCs w:val="20"/>
                <w:lang w:val="kk-KZ"/>
              </w:rPr>
              <w:t xml:space="preserve"> деректанулық зерттеу, </w:t>
            </w:r>
            <w:r w:rsidRPr="005A3A91">
              <w:rPr>
                <w:rStyle w:val="eop"/>
                <w:sz w:val="20"/>
                <w:szCs w:val="20"/>
                <w:lang w:val="kk-KZ"/>
              </w:rPr>
              <w:t xml:space="preserve"> статистикалық талдау негізінде).</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4A799781" w14:textId="0A543396" w:rsidR="00085CC3" w:rsidRPr="005A3A91" w:rsidRDefault="007759E0" w:rsidP="00085CC3">
            <w:pPr>
              <w:pStyle w:val="paragraph"/>
              <w:spacing w:before="0" w:beforeAutospacing="0" w:after="0" w:afterAutospacing="0"/>
              <w:textAlignment w:val="baseline"/>
              <w:rPr>
                <w:rStyle w:val="eop"/>
                <w:sz w:val="20"/>
                <w:szCs w:val="20"/>
                <w:lang w:val="kk-KZ"/>
              </w:rPr>
            </w:pPr>
            <w:r w:rsidRPr="007759E0">
              <w:rPr>
                <w:rStyle w:val="eop"/>
                <w:sz w:val="20"/>
                <w:szCs w:val="20"/>
                <w:lang w:val="kk-KZ"/>
              </w:rPr>
              <w:t>Қазақстандағы дәстүрлі ислам</w:t>
            </w:r>
            <w:r>
              <w:rPr>
                <w:rStyle w:val="eop"/>
                <w:sz w:val="20"/>
                <w:szCs w:val="20"/>
                <w:lang w:val="kk-KZ"/>
              </w:rPr>
              <w:t xml:space="preserve"> </w:t>
            </w:r>
            <w:r w:rsidR="00085CC3" w:rsidRPr="005A3A91">
              <w:rPr>
                <w:rStyle w:val="eop"/>
                <w:sz w:val="20"/>
                <w:szCs w:val="20"/>
                <w:lang w:val="kk-KZ"/>
              </w:rPr>
              <w:t xml:space="preserve">ұғымдарын байланыстырады. </w:t>
            </w:r>
          </w:p>
          <w:p w14:paraId="095E9D71" w14:textId="35B60881" w:rsidR="00085CC3" w:rsidRPr="00A95830" w:rsidRDefault="00085CC3" w:rsidP="00085CC3">
            <w:pPr>
              <w:pStyle w:val="paragraph"/>
              <w:spacing w:before="0" w:beforeAutospacing="0" w:after="0" w:afterAutospacing="0"/>
              <w:textAlignment w:val="baseline"/>
              <w:rPr>
                <w:sz w:val="22"/>
                <w:szCs w:val="22"/>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3505" w:type="dxa"/>
            <w:tcBorders>
              <w:top w:val="single" w:sz="6" w:space="0" w:color="auto"/>
              <w:left w:val="single" w:sz="6" w:space="0" w:color="auto"/>
              <w:bottom w:val="single" w:sz="6" w:space="0" w:color="auto"/>
              <w:right w:val="single" w:sz="6" w:space="0" w:color="auto"/>
            </w:tcBorders>
            <w:shd w:val="clear" w:color="auto" w:fill="auto"/>
          </w:tcPr>
          <w:p w14:paraId="23711222" w14:textId="73AAD1BE" w:rsidR="00085CC3" w:rsidRDefault="007759E0" w:rsidP="00085CC3">
            <w:pPr>
              <w:pStyle w:val="paragraph"/>
              <w:spacing w:before="0" w:beforeAutospacing="0" w:after="0" w:afterAutospacing="0"/>
              <w:ind w:left="322" w:hanging="322"/>
              <w:textAlignment w:val="baseline"/>
              <w:rPr>
                <w:sz w:val="20"/>
                <w:szCs w:val="20"/>
                <w:lang w:val="kk-KZ"/>
              </w:rPr>
            </w:pPr>
            <w:r>
              <w:rPr>
                <w:rFonts w:eastAsia="Calibri"/>
                <w:sz w:val="20"/>
                <w:szCs w:val="20"/>
                <w:lang w:val="kk-KZ"/>
              </w:rPr>
              <w:t xml:space="preserve"> </w:t>
            </w:r>
            <w:r w:rsidRPr="007759E0">
              <w:rPr>
                <w:rFonts w:eastAsia="Calibri"/>
                <w:sz w:val="20"/>
                <w:szCs w:val="20"/>
                <w:lang w:val="kk-KZ"/>
              </w:rPr>
              <w:t>Қазақстандағы дәстүрлі ислам</w:t>
            </w:r>
            <w:r>
              <w:rPr>
                <w:rFonts w:eastAsia="Calibri"/>
                <w:sz w:val="20"/>
                <w:szCs w:val="20"/>
                <w:lang w:val="kk-KZ"/>
              </w:rPr>
              <w:t xml:space="preserve"> тарихы</w:t>
            </w:r>
            <w:r>
              <w:rPr>
                <w:sz w:val="20"/>
                <w:szCs w:val="20"/>
                <w:lang w:val="kk-KZ"/>
              </w:rPr>
              <w:t xml:space="preserve"> </w:t>
            </w:r>
            <w:r w:rsidR="00085CC3" w:rsidRPr="005A3A91">
              <w:rPr>
                <w:sz w:val="20"/>
                <w:szCs w:val="20"/>
                <w:lang w:val="kk-KZ"/>
              </w:rPr>
              <w:t xml:space="preserve">тұжырымдамаларының шектеулі байланысы. </w:t>
            </w:r>
          </w:p>
          <w:p w14:paraId="0DCAAF20" w14:textId="43D170F4" w:rsidR="00085CC3" w:rsidRPr="00A95830" w:rsidRDefault="00085CC3" w:rsidP="00085CC3">
            <w:pPr>
              <w:pStyle w:val="paragraph"/>
              <w:spacing w:before="0" w:beforeAutospacing="0" w:after="0" w:afterAutospacing="0"/>
              <w:textAlignment w:val="baseline"/>
              <w:rPr>
                <w:sz w:val="22"/>
                <w:szCs w:val="22"/>
                <w:lang w:val="kk-KZ"/>
              </w:rPr>
            </w:pPr>
            <w:r w:rsidRPr="005A3A91">
              <w:rPr>
                <w:sz w:val="20"/>
                <w:szCs w:val="20"/>
                <w:lang w:val="kk-KZ"/>
              </w:rPr>
              <w:t>Эмпирикалық зерттеулердің дәлелдерін шектеулі қолдану.</w:t>
            </w:r>
          </w:p>
        </w:tc>
        <w:tc>
          <w:tcPr>
            <w:tcW w:w="3364" w:type="dxa"/>
            <w:tcBorders>
              <w:top w:val="single" w:sz="6" w:space="0" w:color="auto"/>
              <w:left w:val="single" w:sz="6" w:space="0" w:color="auto"/>
              <w:bottom w:val="single" w:sz="6" w:space="0" w:color="auto"/>
              <w:right w:val="single" w:sz="6" w:space="0" w:color="auto"/>
            </w:tcBorders>
            <w:shd w:val="clear" w:color="auto" w:fill="auto"/>
          </w:tcPr>
          <w:p w14:paraId="54E708DF" w14:textId="16D6E158" w:rsidR="00085CC3" w:rsidRDefault="007759E0" w:rsidP="00085CC3">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 </w:t>
            </w:r>
            <w:r w:rsidRPr="007759E0">
              <w:rPr>
                <w:rStyle w:val="normaltextrun"/>
                <w:sz w:val="20"/>
                <w:szCs w:val="20"/>
                <w:lang w:val="kk-KZ"/>
              </w:rPr>
              <w:t>Қазақстандағы дәстүрлі ислам</w:t>
            </w:r>
            <w:r>
              <w:rPr>
                <w:rStyle w:val="normaltextrun"/>
                <w:sz w:val="20"/>
                <w:szCs w:val="20"/>
                <w:lang w:val="kk-KZ"/>
              </w:rPr>
              <w:t xml:space="preserve"> тарихы </w:t>
            </w:r>
            <w:r w:rsidR="00085CC3" w:rsidRPr="005A3A91">
              <w:rPr>
                <w:rStyle w:val="normaltextrun"/>
                <w:sz w:val="20"/>
                <w:szCs w:val="20"/>
                <w:lang w:val="kk-KZ"/>
              </w:rPr>
              <w:t xml:space="preserve">байланысы шамалы немесе жоқ. </w:t>
            </w:r>
          </w:p>
          <w:p w14:paraId="33AD2582" w14:textId="3E4C30BF" w:rsidR="00085CC3" w:rsidRPr="00A95830" w:rsidRDefault="00085CC3" w:rsidP="00085CC3">
            <w:pPr>
              <w:pStyle w:val="paragraph"/>
              <w:spacing w:before="0" w:beforeAutospacing="0" w:after="0" w:afterAutospacing="0"/>
              <w:textAlignment w:val="baseline"/>
              <w:rPr>
                <w:sz w:val="22"/>
                <w:szCs w:val="22"/>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085CC3" w:rsidRPr="00A95830" w14:paraId="2794A2A0" w14:textId="77777777" w:rsidTr="00085CC3">
        <w:trPr>
          <w:trHeight w:val="300"/>
        </w:trPr>
        <w:tc>
          <w:tcPr>
            <w:tcW w:w="2507" w:type="dxa"/>
            <w:tcBorders>
              <w:top w:val="single" w:sz="6" w:space="0" w:color="auto"/>
              <w:left w:val="single" w:sz="6" w:space="0" w:color="auto"/>
              <w:bottom w:val="single" w:sz="6" w:space="0" w:color="auto"/>
              <w:right w:val="single" w:sz="6" w:space="0" w:color="auto"/>
            </w:tcBorders>
            <w:shd w:val="clear" w:color="auto" w:fill="auto"/>
          </w:tcPr>
          <w:p w14:paraId="43B816F8" w14:textId="3B1C9B99" w:rsidR="00085CC3" w:rsidRPr="00A95830" w:rsidRDefault="00085CC3" w:rsidP="00085CC3">
            <w:pPr>
              <w:pStyle w:val="paragraph"/>
              <w:spacing w:before="0" w:beforeAutospacing="0" w:after="0" w:afterAutospacing="0"/>
              <w:textAlignment w:val="baseline"/>
              <w:rPr>
                <w:b/>
                <w:bCs/>
                <w:sz w:val="22"/>
                <w:szCs w:val="22"/>
                <w:lang w:val="kk-KZ"/>
              </w:rPr>
            </w:pPr>
            <w:r w:rsidRPr="002C4B3F">
              <w:rPr>
                <w:rStyle w:val="eop"/>
                <w:b/>
                <w:bCs/>
                <w:sz w:val="20"/>
                <w:szCs w:val="20"/>
                <w:lang w:val="kk-KZ"/>
              </w:rPr>
              <w:t>Саясат ұсынысы немесе</w:t>
            </w:r>
            <w:r w:rsidRPr="002C4B3F">
              <w:rPr>
                <w:rStyle w:val="eop"/>
                <w:b/>
                <w:bCs/>
                <w:sz w:val="20"/>
                <w:szCs w:val="20"/>
              </w:rPr>
              <w:t xml:space="preserve"> п</w:t>
            </w:r>
            <w:r w:rsidRPr="002C4B3F">
              <w:rPr>
                <w:rStyle w:val="eop"/>
                <w:b/>
                <w:bCs/>
                <w:sz w:val="20"/>
                <w:szCs w:val="20"/>
                <w:lang w:val="kk-KZ"/>
              </w:rPr>
              <w:t>рактикалық ұсынымд</w:t>
            </w:r>
            <w:r w:rsidRPr="002C4B3F">
              <w:rPr>
                <w:rStyle w:val="eop"/>
                <w:b/>
                <w:bCs/>
                <w:sz w:val="20"/>
                <w:szCs w:val="20"/>
              </w:rPr>
              <w:t xml:space="preserve">ар / </w:t>
            </w:r>
            <w:r w:rsidRPr="002C4B3F">
              <w:rPr>
                <w:rStyle w:val="eop"/>
                <w:b/>
                <w:bCs/>
                <w:sz w:val="20"/>
                <w:szCs w:val="20"/>
                <w:lang w:val="kk-KZ"/>
              </w:rPr>
              <w:t>ұсыныстар</w:t>
            </w:r>
            <w:r w:rsidRPr="002C4B3F">
              <w:rPr>
                <w:rStyle w:val="eop"/>
                <w:b/>
                <w:bCs/>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538A2255" w14:textId="276C1B0E" w:rsidR="00085CC3" w:rsidRPr="005A3A91" w:rsidRDefault="007759E0" w:rsidP="00085CC3">
            <w:pPr>
              <w:pStyle w:val="paragraph"/>
              <w:spacing w:before="0" w:beforeAutospacing="0" w:after="0" w:afterAutospacing="0"/>
              <w:textAlignment w:val="baseline"/>
              <w:rPr>
                <w:rStyle w:val="eop"/>
                <w:sz w:val="20"/>
                <w:szCs w:val="20"/>
                <w:lang w:val="kk-KZ"/>
              </w:rPr>
            </w:pPr>
            <w:r>
              <w:rPr>
                <w:rStyle w:val="eop"/>
                <w:sz w:val="20"/>
                <w:szCs w:val="20"/>
                <w:lang w:val="kk-KZ"/>
              </w:rPr>
              <w:t xml:space="preserve"> </w:t>
            </w:r>
            <w:r w:rsidRPr="007759E0">
              <w:rPr>
                <w:rStyle w:val="eop"/>
                <w:sz w:val="20"/>
                <w:szCs w:val="20"/>
                <w:lang w:val="kk-KZ"/>
              </w:rPr>
              <w:t>Қазақстандағы дәстүрлі ислам</w:t>
            </w:r>
            <w:r>
              <w:rPr>
                <w:rStyle w:val="eop"/>
                <w:sz w:val="20"/>
                <w:szCs w:val="20"/>
                <w:lang w:val="kk-KZ"/>
              </w:rPr>
              <w:t xml:space="preserve"> тарихы</w:t>
            </w:r>
            <w:r w:rsidRPr="007759E0">
              <w:rPr>
                <w:rStyle w:val="eop"/>
                <w:sz w:val="20"/>
                <w:szCs w:val="20"/>
                <w:lang w:val="kk-KZ"/>
              </w:rPr>
              <w:t xml:space="preserve"> </w:t>
            </w:r>
            <w:r w:rsidR="00085CC3" w:rsidRPr="005A3A91">
              <w:rPr>
                <w:rStyle w:val="eop"/>
                <w:sz w:val="20"/>
                <w:szCs w:val="20"/>
                <w:lang w:val="kk-KZ"/>
              </w:rPr>
              <w:t xml:space="preserve">бойынша сауатты </w:t>
            </w:r>
            <w:r w:rsidR="00085CC3">
              <w:rPr>
                <w:rStyle w:val="eop"/>
                <w:sz w:val="20"/>
                <w:szCs w:val="20"/>
                <w:lang w:val="kk-KZ"/>
              </w:rPr>
              <w:t xml:space="preserve">тарихи </w:t>
            </w:r>
            <w:r w:rsidR="00085CC3" w:rsidRPr="005A3A91">
              <w:rPr>
                <w:rStyle w:val="eop"/>
                <w:sz w:val="20"/>
                <w:szCs w:val="20"/>
                <w:lang w:val="kk-KZ"/>
              </w:rPr>
              <w:t>немесе практикалық ұсынымдар</w:t>
            </w:r>
            <w:r w:rsidR="00085CC3">
              <w:rPr>
                <w:rStyle w:val="eop"/>
                <w:sz w:val="20"/>
                <w:szCs w:val="20"/>
                <w:lang w:val="kk-KZ"/>
              </w:rPr>
              <w:t xml:space="preserve"> мен</w:t>
            </w:r>
            <w:r w:rsidR="00085CC3" w:rsidRPr="005A3A91">
              <w:rPr>
                <w:rStyle w:val="eop"/>
                <w:sz w:val="20"/>
                <w:szCs w:val="20"/>
                <w:lang w:val="kk-KZ"/>
              </w:rPr>
              <w:t xml:space="preserve"> ұсыныстар ұсынады.</w:t>
            </w:r>
          </w:p>
          <w:p w14:paraId="08560AA1" w14:textId="77777777" w:rsidR="00085CC3" w:rsidRPr="00A95830" w:rsidRDefault="00085CC3" w:rsidP="00085CC3">
            <w:pPr>
              <w:pStyle w:val="paragraph"/>
              <w:spacing w:before="0" w:beforeAutospacing="0" w:after="0" w:afterAutospacing="0"/>
              <w:textAlignment w:val="baseline"/>
              <w:rPr>
                <w:sz w:val="22"/>
                <w:szCs w:val="22"/>
                <w:lang w:val="kk-KZ"/>
              </w:rPr>
            </w:pP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75540A57" w14:textId="378D4CAD" w:rsidR="00085CC3" w:rsidRPr="005A3A91" w:rsidRDefault="007759E0" w:rsidP="00085CC3">
            <w:pPr>
              <w:pStyle w:val="paragraph"/>
              <w:spacing w:before="0" w:beforeAutospacing="0" w:after="0" w:afterAutospacing="0"/>
              <w:textAlignment w:val="baseline"/>
              <w:rPr>
                <w:rStyle w:val="normaltextrun"/>
                <w:sz w:val="20"/>
                <w:szCs w:val="20"/>
                <w:lang w:val="kk-KZ"/>
              </w:rPr>
            </w:pPr>
            <w:r>
              <w:rPr>
                <w:rFonts w:eastAsia="Calibri"/>
                <w:sz w:val="20"/>
                <w:szCs w:val="20"/>
                <w:lang w:val="kk-KZ"/>
              </w:rPr>
              <w:t xml:space="preserve"> </w:t>
            </w:r>
            <w:r w:rsidRPr="007759E0">
              <w:rPr>
                <w:rFonts w:eastAsia="Calibri"/>
                <w:sz w:val="20"/>
                <w:szCs w:val="20"/>
                <w:lang w:val="kk-KZ"/>
              </w:rPr>
              <w:t>Қазақстандағы дәстүрлі ислам</w:t>
            </w:r>
            <w:r>
              <w:rPr>
                <w:rFonts w:eastAsia="Calibri"/>
                <w:sz w:val="20"/>
                <w:szCs w:val="20"/>
                <w:lang w:val="kk-KZ"/>
              </w:rPr>
              <w:t xml:space="preserve"> </w:t>
            </w:r>
            <w:r w:rsidR="00085CC3" w:rsidRPr="0016142A">
              <w:rPr>
                <w:rFonts w:eastAsia="Calibri"/>
                <w:sz w:val="20"/>
                <w:szCs w:val="20"/>
                <w:lang w:val="kk-KZ"/>
              </w:rPr>
              <w:t>тарихы</w:t>
            </w:r>
            <w:r w:rsidR="00085CC3" w:rsidRPr="005A3A91">
              <w:rPr>
                <w:rStyle w:val="normaltextrun"/>
                <w:sz w:val="20"/>
                <w:szCs w:val="20"/>
                <w:lang w:val="kk-KZ"/>
              </w:rPr>
              <w:t xml:space="preserve"> бойынша практикалық ұсыны</w:t>
            </w:r>
            <w:r w:rsidR="00085CC3">
              <w:rPr>
                <w:rStyle w:val="normaltextrun"/>
                <w:sz w:val="20"/>
                <w:szCs w:val="20"/>
                <w:lang w:val="kk-KZ"/>
              </w:rPr>
              <w:t>мд</w:t>
            </w:r>
            <w:r w:rsidR="00085CC3" w:rsidRPr="005A3A91">
              <w:rPr>
                <w:rStyle w:val="normaltextrun"/>
                <w:sz w:val="20"/>
                <w:szCs w:val="20"/>
                <w:lang w:val="kk-KZ"/>
              </w:rPr>
              <w:t>арды</w:t>
            </w:r>
            <w:r w:rsidR="00085CC3">
              <w:rPr>
                <w:rStyle w:val="normaltextrun"/>
                <w:sz w:val="20"/>
                <w:szCs w:val="20"/>
                <w:lang w:val="kk-KZ"/>
              </w:rPr>
              <w:t xml:space="preserve"> </w:t>
            </w:r>
            <w:r w:rsidR="00085CC3" w:rsidRPr="00731EB4">
              <w:rPr>
                <w:rStyle w:val="normaltextrun"/>
                <w:sz w:val="20"/>
                <w:szCs w:val="20"/>
                <w:lang w:val="kk-KZ"/>
              </w:rPr>
              <w:t>және</w:t>
            </w:r>
            <w:r w:rsidR="00085CC3" w:rsidRPr="005A3A91">
              <w:rPr>
                <w:rStyle w:val="normaltextrun"/>
                <w:sz w:val="20"/>
                <w:szCs w:val="20"/>
                <w:lang w:val="kk-KZ"/>
              </w:rPr>
              <w:t xml:space="preserve"> ұсыныстарды ұсынады </w:t>
            </w:r>
          </w:p>
          <w:p w14:paraId="67E2707E" w14:textId="15CC6BD8" w:rsidR="00085CC3" w:rsidRPr="00A95830" w:rsidRDefault="00085CC3" w:rsidP="00085CC3">
            <w:pPr>
              <w:pStyle w:val="paragraph"/>
              <w:spacing w:before="0" w:beforeAutospacing="0" w:after="0" w:afterAutospacing="0"/>
              <w:textAlignment w:val="baseline"/>
              <w:rPr>
                <w:sz w:val="22"/>
                <w:szCs w:val="22"/>
                <w:lang w:val="kk-KZ"/>
              </w:rPr>
            </w:pPr>
          </w:p>
        </w:tc>
        <w:tc>
          <w:tcPr>
            <w:tcW w:w="3505" w:type="dxa"/>
            <w:tcBorders>
              <w:top w:val="single" w:sz="6" w:space="0" w:color="auto"/>
              <w:left w:val="single" w:sz="6" w:space="0" w:color="auto"/>
              <w:bottom w:val="single" w:sz="6" w:space="0" w:color="auto"/>
              <w:right w:val="single" w:sz="6" w:space="0" w:color="auto"/>
            </w:tcBorders>
            <w:shd w:val="clear" w:color="auto" w:fill="auto"/>
          </w:tcPr>
          <w:p w14:paraId="75027FD7" w14:textId="341DA84A" w:rsidR="00085CC3" w:rsidRPr="00A95830" w:rsidRDefault="00085CC3" w:rsidP="00085CC3">
            <w:pPr>
              <w:pStyle w:val="paragraph"/>
              <w:spacing w:before="0" w:beforeAutospacing="0" w:after="0" w:afterAutospacing="0"/>
              <w:textAlignment w:val="baseline"/>
              <w:rPr>
                <w:sz w:val="22"/>
                <w:szCs w:val="22"/>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64" w:type="dxa"/>
            <w:tcBorders>
              <w:top w:val="single" w:sz="6" w:space="0" w:color="auto"/>
              <w:left w:val="single" w:sz="6" w:space="0" w:color="auto"/>
              <w:bottom w:val="single" w:sz="6" w:space="0" w:color="auto"/>
              <w:right w:val="single" w:sz="6" w:space="0" w:color="auto"/>
            </w:tcBorders>
            <w:shd w:val="clear" w:color="auto" w:fill="auto"/>
          </w:tcPr>
          <w:p w14:paraId="7BEF54C9" w14:textId="70CDDBF2" w:rsidR="00085CC3" w:rsidRPr="00A95830" w:rsidRDefault="00085CC3" w:rsidP="00085CC3">
            <w:pPr>
              <w:pStyle w:val="paragraph"/>
              <w:spacing w:before="0" w:beforeAutospacing="0" w:after="0" w:afterAutospacing="0"/>
              <w:textAlignment w:val="baseline"/>
              <w:rPr>
                <w:sz w:val="22"/>
                <w:szCs w:val="22"/>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085CC3" w:rsidRPr="00A95830" w14:paraId="579780DA" w14:textId="77777777" w:rsidTr="00085CC3">
        <w:trPr>
          <w:trHeight w:val="300"/>
        </w:trPr>
        <w:tc>
          <w:tcPr>
            <w:tcW w:w="2507" w:type="dxa"/>
            <w:tcBorders>
              <w:top w:val="single" w:sz="6" w:space="0" w:color="auto"/>
              <w:left w:val="single" w:sz="6" w:space="0" w:color="auto"/>
              <w:bottom w:val="single" w:sz="6" w:space="0" w:color="auto"/>
              <w:right w:val="single" w:sz="6" w:space="0" w:color="auto"/>
            </w:tcBorders>
            <w:shd w:val="clear" w:color="auto" w:fill="auto"/>
          </w:tcPr>
          <w:p w14:paraId="18605A60" w14:textId="0359A405" w:rsidR="00085CC3" w:rsidRPr="00A95830" w:rsidRDefault="00085CC3" w:rsidP="00085CC3">
            <w:pPr>
              <w:pStyle w:val="paragraph"/>
              <w:spacing w:before="0" w:beforeAutospacing="0" w:after="0" w:afterAutospacing="0"/>
              <w:textAlignment w:val="baseline"/>
              <w:rPr>
                <w:sz w:val="22"/>
                <w:szCs w:val="22"/>
              </w:rPr>
            </w:pPr>
            <w:r w:rsidRPr="002C4B3F">
              <w:rPr>
                <w:rStyle w:val="normaltextrun"/>
                <w:b/>
                <w:bCs/>
                <w:sz w:val="20"/>
                <w:szCs w:val="20"/>
                <w:lang w:val="kk-KZ"/>
              </w:rPr>
              <w:t>Жазу</w:t>
            </w:r>
            <w:r w:rsidRPr="002C4B3F">
              <w:rPr>
                <w:rStyle w:val="normaltextrun"/>
                <w:b/>
                <w:bCs/>
                <w:sz w:val="20"/>
                <w:szCs w:val="20"/>
              </w:rPr>
              <w:t>, </w:t>
            </w:r>
            <w:r w:rsidRPr="002C4B3F">
              <w:rPr>
                <w:rStyle w:val="normaltextrun"/>
                <w:b/>
                <w:sz w:val="20"/>
                <w:szCs w:val="20"/>
              </w:rPr>
              <w:t> </w:t>
            </w:r>
            <w:r>
              <w:rPr>
                <w:rStyle w:val="eop"/>
                <w:b/>
                <w:sz w:val="20"/>
                <w:szCs w:val="20"/>
                <w:lang w:val="kk-KZ"/>
              </w:rPr>
              <w:t>стилі, сауаттылығы</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20F61764" w14:textId="77777777" w:rsidR="00085CC3" w:rsidRPr="002C4B3F" w:rsidRDefault="00085CC3" w:rsidP="00085CC3">
            <w:pPr>
              <w:pStyle w:val="paragraph"/>
              <w:spacing w:before="0" w:beforeAutospacing="0" w:after="0" w:afterAutospacing="0"/>
              <w:textAlignment w:val="baseline"/>
              <w:rPr>
                <w:rStyle w:val="normaltextrun"/>
                <w:sz w:val="20"/>
                <w:szCs w:val="20"/>
                <w:lang w:val="kk-KZ"/>
              </w:rPr>
            </w:pPr>
            <w:r w:rsidRPr="002C4B3F">
              <w:rPr>
                <w:rStyle w:val="normaltextrun"/>
                <w:sz w:val="20"/>
                <w:szCs w:val="20"/>
                <w:lang w:val="kk-KZ"/>
              </w:rPr>
              <w:t>Ж</w:t>
            </w:r>
            <w:r>
              <w:rPr>
                <w:rStyle w:val="normaltextrun"/>
                <w:sz w:val="20"/>
                <w:szCs w:val="20"/>
                <w:lang w:val="kk-KZ"/>
              </w:rPr>
              <w:t>азу</w:t>
            </w:r>
            <w:r w:rsidRPr="002C4B3F">
              <w:rPr>
                <w:rStyle w:val="normaltextrun"/>
                <w:sz w:val="20"/>
                <w:szCs w:val="20"/>
                <w:lang w:val="kk-KZ"/>
              </w:rPr>
              <w:t xml:space="preserve"> ай</w:t>
            </w:r>
            <w:r>
              <w:rPr>
                <w:rStyle w:val="normaltextrun"/>
                <w:sz w:val="20"/>
                <w:szCs w:val="20"/>
                <w:lang w:val="kk-KZ"/>
              </w:rPr>
              <w:t>қындықты</w:t>
            </w:r>
            <w:r w:rsidRPr="002C4B3F">
              <w:rPr>
                <w:rStyle w:val="normaltextrun"/>
                <w:sz w:val="20"/>
                <w:szCs w:val="20"/>
                <w:lang w:val="kk-KZ"/>
              </w:rPr>
              <w:t>, на</w:t>
            </w:r>
            <w:r>
              <w:rPr>
                <w:rStyle w:val="normaltextrun"/>
                <w:sz w:val="20"/>
                <w:szCs w:val="20"/>
                <w:lang w:val="kk-KZ"/>
              </w:rPr>
              <w:t>қтылықты</w:t>
            </w:r>
            <w:r w:rsidRPr="002C4B3F">
              <w:rPr>
                <w:rStyle w:val="normaltextrun"/>
                <w:sz w:val="20"/>
                <w:szCs w:val="20"/>
                <w:lang w:val="kk-KZ"/>
              </w:rPr>
              <w:t xml:space="preserve"> ж</w:t>
            </w:r>
            <w:r>
              <w:rPr>
                <w:rStyle w:val="normaltextrun"/>
                <w:sz w:val="20"/>
                <w:szCs w:val="20"/>
                <w:lang w:val="kk-KZ"/>
              </w:rPr>
              <w:t>әне</w:t>
            </w:r>
            <w:r w:rsidRPr="002C4B3F">
              <w:rPr>
                <w:rStyle w:val="normaltextrun"/>
                <w:sz w:val="20"/>
                <w:szCs w:val="20"/>
                <w:lang w:val="kk-KZ"/>
              </w:rPr>
              <w:t xml:space="preserve"> д</w:t>
            </w:r>
            <w:r>
              <w:rPr>
                <w:rStyle w:val="normaltextrun"/>
                <w:sz w:val="20"/>
                <w:szCs w:val="20"/>
                <w:lang w:val="kk-KZ"/>
              </w:rPr>
              <w:t>ұрыстығын</w:t>
            </w:r>
            <w:r w:rsidRPr="002C4B3F">
              <w:rPr>
                <w:rStyle w:val="normaltextrun"/>
                <w:sz w:val="20"/>
                <w:szCs w:val="20"/>
                <w:lang w:val="kk-KZ"/>
              </w:rPr>
              <w:t xml:space="preserve"> к</w:t>
            </w:r>
            <w:r>
              <w:rPr>
                <w:rStyle w:val="normaltextrun"/>
                <w:sz w:val="20"/>
                <w:szCs w:val="20"/>
                <w:lang w:val="kk-KZ"/>
              </w:rPr>
              <w:t>өрсетеді</w:t>
            </w:r>
            <w:r w:rsidRPr="002C4B3F">
              <w:rPr>
                <w:rStyle w:val="normaltextrun"/>
                <w:sz w:val="20"/>
                <w:szCs w:val="20"/>
                <w:lang w:val="kk-KZ"/>
              </w:rPr>
              <w:t>..</w:t>
            </w:r>
          </w:p>
          <w:p w14:paraId="4377DBFB" w14:textId="53805866" w:rsidR="00085CC3" w:rsidRPr="00A95830" w:rsidRDefault="00085CC3" w:rsidP="00085CC3">
            <w:pPr>
              <w:pStyle w:val="paragraph"/>
              <w:spacing w:before="0" w:beforeAutospacing="0" w:after="0" w:afterAutospacing="0"/>
              <w:textAlignment w:val="baseline"/>
              <w:rPr>
                <w:sz w:val="22"/>
                <w:szCs w:val="22"/>
              </w:rPr>
            </w:pP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683F147B" w14:textId="1BEC1424" w:rsidR="00085CC3" w:rsidRPr="00A95830" w:rsidRDefault="00085CC3" w:rsidP="00085CC3">
            <w:pPr>
              <w:pStyle w:val="paragraph"/>
              <w:spacing w:before="0" w:beforeAutospacing="0" w:after="0" w:afterAutospacing="0"/>
              <w:textAlignment w:val="baseline"/>
              <w:rPr>
                <w:sz w:val="22"/>
                <w:szCs w:val="22"/>
              </w:rPr>
            </w:pPr>
            <w:r w:rsidRPr="00CC5D4B">
              <w:rPr>
                <w:rStyle w:val="normaltextrun"/>
                <w:sz w:val="20"/>
                <w:szCs w:val="20"/>
                <w:lang w:val="kk-KZ"/>
              </w:rPr>
              <w:t>Ж</w:t>
            </w:r>
            <w:r>
              <w:rPr>
                <w:rStyle w:val="normaltextrun"/>
                <w:sz w:val="20"/>
                <w:szCs w:val="20"/>
                <w:lang w:val="kk-KZ"/>
              </w:rPr>
              <w:t>азу</w:t>
            </w:r>
            <w:r w:rsidRPr="00CC5D4B">
              <w:rPr>
                <w:rStyle w:val="normaltextrun"/>
                <w:sz w:val="20"/>
                <w:szCs w:val="20"/>
                <w:lang w:val="kk-KZ"/>
              </w:rPr>
              <w:t xml:space="preserve"> ай</w:t>
            </w:r>
            <w:r>
              <w:rPr>
                <w:rStyle w:val="normaltextrun"/>
                <w:sz w:val="20"/>
                <w:szCs w:val="20"/>
                <w:lang w:val="kk-KZ"/>
              </w:rPr>
              <w:t>қындықты</w:t>
            </w:r>
            <w:r w:rsidRPr="00CC5D4B">
              <w:rPr>
                <w:rStyle w:val="normaltextrun"/>
                <w:sz w:val="20"/>
                <w:szCs w:val="20"/>
                <w:lang w:val="kk-KZ"/>
              </w:rPr>
              <w:t>, на</w:t>
            </w:r>
            <w:r>
              <w:rPr>
                <w:rStyle w:val="normaltextrun"/>
                <w:sz w:val="20"/>
                <w:szCs w:val="20"/>
                <w:lang w:val="kk-KZ"/>
              </w:rPr>
              <w:t>қтылықты</w:t>
            </w:r>
            <w:r w:rsidRPr="00CC5D4B">
              <w:rPr>
                <w:rStyle w:val="normaltextrun"/>
                <w:sz w:val="20"/>
                <w:szCs w:val="20"/>
                <w:lang w:val="kk-KZ"/>
              </w:rPr>
              <w:t xml:space="preserve"> ж</w:t>
            </w:r>
            <w:r>
              <w:rPr>
                <w:rStyle w:val="normaltextrun"/>
                <w:sz w:val="20"/>
                <w:szCs w:val="20"/>
                <w:lang w:val="kk-KZ"/>
              </w:rPr>
              <w:t>әне</w:t>
            </w:r>
            <w:r w:rsidRPr="00CC5D4B">
              <w:rPr>
                <w:rStyle w:val="normaltextrun"/>
                <w:sz w:val="20"/>
                <w:szCs w:val="20"/>
                <w:lang w:val="kk-KZ"/>
              </w:rPr>
              <w:t xml:space="preserve"> д</w:t>
            </w:r>
            <w:r>
              <w:rPr>
                <w:rStyle w:val="normaltextrun"/>
                <w:sz w:val="20"/>
                <w:szCs w:val="20"/>
                <w:lang w:val="kk-KZ"/>
              </w:rPr>
              <w:t>ұрыстығын</w:t>
            </w:r>
            <w:r w:rsidRPr="00CC5D4B">
              <w:rPr>
                <w:rStyle w:val="normaltextrun"/>
                <w:sz w:val="20"/>
                <w:szCs w:val="20"/>
                <w:lang w:val="kk-KZ"/>
              </w:rPr>
              <w:t xml:space="preserve"> к</w:t>
            </w:r>
            <w:r>
              <w:rPr>
                <w:rStyle w:val="normaltextrun"/>
                <w:sz w:val="20"/>
                <w:szCs w:val="20"/>
                <w:lang w:val="kk-KZ"/>
              </w:rPr>
              <w:t>өрсетеді</w:t>
            </w:r>
            <w:r w:rsidRPr="00CC5D4B">
              <w:rPr>
                <w:rStyle w:val="normaltextrun"/>
                <w:sz w:val="20"/>
                <w:szCs w:val="20"/>
                <w:lang w:val="kk-KZ"/>
              </w:rPr>
              <w:t xml:space="preserve">. </w:t>
            </w:r>
          </w:p>
        </w:tc>
        <w:tc>
          <w:tcPr>
            <w:tcW w:w="3505" w:type="dxa"/>
            <w:tcBorders>
              <w:top w:val="single" w:sz="6" w:space="0" w:color="auto"/>
              <w:left w:val="single" w:sz="6" w:space="0" w:color="auto"/>
              <w:bottom w:val="single" w:sz="6" w:space="0" w:color="auto"/>
              <w:right w:val="single" w:sz="6" w:space="0" w:color="auto"/>
            </w:tcBorders>
            <w:shd w:val="clear" w:color="auto" w:fill="auto"/>
          </w:tcPr>
          <w:p w14:paraId="5701ACE4" w14:textId="4ACD606A" w:rsidR="00085CC3" w:rsidRPr="00A95830" w:rsidRDefault="00085CC3" w:rsidP="00085CC3">
            <w:pPr>
              <w:pStyle w:val="paragraph"/>
              <w:spacing w:before="0" w:beforeAutospacing="0" w:after="0" w:afterAutospacing="0"/>
              <w:textAlignment w:val="baseline"/>
              <w:rPr>
                <w:sz w:val="22"/>
                <w:szCs w:val="22"/>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p>
        </w:tc>
        <w:tc>
          <w:tcPr>
            <w:tcW w:w="3364" w:type="dxa"/>
            <w:tcBorders>
              <w:top w:val="single" w:sz="6" w:space="0" w:color="auto"/>
              <w:left w:val="single" w:sz="6" w:space="0" w:color="auto"/>
              <w:bottom w:val="single" w:sz="6" w:space="0" w:color="auto"/>
              <w:right w:val="single" w:sz="6" w:space="0" w:color="auto"/>
            </w:tcBorders>
            <w:shd w:val="clear" w:color="auto" w:fill="auto"/>
          </w:tcPr>
          <w:p w14:paraId="76528A7B" w14:textId="43F88E99" w:rsidR="00085CC3" w:rsidRPr="00A95830" w:rsidRDefault="00085CC3" w:rsidP="00085CC3">
            <w:pPr>
              <w:pStyle w:val="paragraph"/>
              <w:spacing w:before="0" w:beforeAutospacing="0" w:after="0" w:afterAutospacing="0"/>
              <w:textAlignment w:val="baseline"/>
              <w:rPr>
                <w:sz w:val="22"/>
                <w:szCs w:val="22"/>
                <w:lang w:val="kk-KZ"/>
              </w:rPr>
            </w:pPr>
            <w:r w:rsidRPr="00CC5D4B">
              <w:rPr>
                <w:rStyle w:val="eop"/>
                <w:sz w:val="20"/>
                <w:szCs w:val="20"/>
                <w:lang w:val="kk-KZ"/>
              </w:rPr>
              <w:t>Ж</w:t>
            </w:r>
            <w:r>
              <w:rPr>
                <w:rStyle w:val="eop"/>
                <w:sz w:val="20"/>
                <w:szCs w:val="20"/>
                <w:lang w:val="kk-KZ"/>
              </w:rPr>
              <w:t>азғаны</w:t>
            </w:r>
            <w:r w:rsidRPr="00CC5D4B">
              <w:rPr>
                <w:rStyle w:val="eop"/>
                <w:sz w:val="20"/>
                <w:szCs w:val="20"/>
                <w:lang w:val="kk-KZ"/>
              </w:rPr>
              <w:t xml:space="preserve"> т</w:t>
            </w:r>
            <w:r>
              <w:rPr>
                <w:rStyle w:val="eop"/>
                <w:sz w:val="20"/>
                <w:szCs w:val="20"/>
                <w:lang w:val="kk-KZ"/>
              </w:rPr>
              <w:t>үсініксіз</w:t>
            </w:r>
            <w:r w:rsidRPr="00CC5D4B">
              <w:rPr>
                <w:rStyle w:val="eop"/>
                <w:sz w:val="20"/>
                <w:szCs w:val="20"/>
                <w:lang w:val="kk-KZ"/>
              </w:rPr>
              <w:t xml:space="preserve">, </w:t>
            </w:r>
            <w:r>
              <w:rPr>
                <w:rStyle w:val="eop"/>
                <w:sz w:val="20"/>
                <w:szCs w:val="20"/>
                <w:lang w:val="kk-KZ"/>
              </w:rPr>
              <w:t>мазмұнына ілесу</w:t>
            </w:r>
            <w:r w:rsidRPr="00CC5D4B">
              <w:rPr>
                <w:rStyle w:val="eop"/>
                <w:sz w:val="20"/>
                <w:szCs w:val="20"/>
                <w:lang w:val="kk-KZ"/>
              </w:rPr>
              <w:t xml:space="preserve"> қ</w:t>
            </w:r>
            <w:r>
              <w:rPr>
                <w:rStyle w:val="eop"/>
                <w:sz w:val="20"/>
                <w:szCs w:val="20"/>
                <w:lang w:val="kk-KZ"/>
              </w:rPr>
              <w:t>иын</w:t>
            </w:r>
            <w:r w:rsidRPr="00CC5D4B">
              <w:rPr>
                <w:rStyle w:val="eop"/>
                <w:sz w:val="20"/>
                <w:szCs w:val="20"/>
                <w:lang w:val="kk-KZ"/>
              </w:rPr>
              <w:t xml:space="preserve">. </w:t>
            </w:r>
          </w:p>
        </w:tc>
      </w:tr>
    </w:tbl>
    <w:p w14:paraId="6A3701E3" w14:textId="5D4F37D0" w:rsidR="00F6159D" w:rsidRPr="00A95830" w:rsidRDefault="00F6159D" w:rsidP="00F6159D">
      <w:pPr>
        <w:pStyle w:val="paragraph"/>
        <w:spacing w:before="0" w:beforeAutospacing="0" w:after="0" w:afterAutospacing="0"/>
        <w:jc w:val="both"/>
        <w:textAlignment w:val="baseline"/>
        <w:rPr>
          <w:sz w:val="22"/>
          <w:szCs w:val="22"/>
        </w:rPr>
      </w:pPr>
    </w:p>
    <w:p w14:paraId="2827FDB2" w14:textId="77777777" w:rsidR="00F76949" w:rsidRPr="00A95830" w:rsidRDefault="00F76949" w:rsidP="00F6159D">
      <w:pPr>
        <w:pStyle w:val="paragraph"/>
        <w:spacing w:before="0" w:beforeAutospacing="0" w:after="0" w:afterAutospacing="0"/>
        <w:jc w:val="both"/>
        <w:textAlignment w:val="baseline"/>
        <w:rPr>
          <w:sz w:val="22"/>
          <w:szCs w:val="22"/>
        </w:rPr>
      </w:pPr>
    </w:p>
    <w:p w14:paraId="44A53B9C" w14:textId="77777777" w:rsidR="00F76949" w:rsidRPr="00A95830" w:rsidRDefault="00F76949" w:rsidP="00F6159D">
      <w:pPr>
        <w:pStyle w:val="paragraph"/>
        <w:spacing w:before="0" w:beforeAutospacing="0" w:after="0" w:afterAutospacing="0"/>
        <w:jc w:val="both"/>
        <w:textAlignment w:val="baseline"/>
        <w:rPr>
          <w:sz w:val="22"/>
          <w:szCs w:val="22"/>
        </w:rPr>
      </w:pPr>
    </w:p>
    <w:p w14:paraId="3CF991BD" w14:textId="77777777" w:rsidR="00F76949" w:rsidRPr="00A95830" w:rsidRDefault="00F76949" w:rsidP="00F6159D">
      <w:pPr>
        <w:pStyle w:val="paragraph"/>
        <w:spacing w:before="0" w:beforeAutospacing="0" w:after="0" w:afterAutospacing="0"/>
        <w:jc w:val="both"/>
        <w:textAlignment w:val="baseline"/>
        <w:rPr>
          <w:sz w:val="22"/>
          <w:szCs w:val="22"/>
        </w:rPr>
      </w:pPr>
    </w:p>
    <w:p w14:paraId="657A2B36" w14:textId="77777777" w:rsidR="00F76949" w:rsidRPr="00A95830" w:rsidRDefault="00F76949" w:rsidP="00F6159D">
      <w:pPr>
        <w:pStyle w:val="paragraph"/>
        <w:spacing w:before="0" w:beforeAutospacing="0" w:after="0" w:afterAutospacing="0"/>
        <w:jc w:val="both"/>
        <w:textAlignment w:val="baseline"/>
        <w:rPr>
          <w:sz w:val="22"/>
          <w:szCs w:val="22"/>
        </w:rPr>
      </w:pPr>
    </w:p>
    <w:sectPr w:rsidR="00F76949" w:rsidRPr="00A9583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4FBBA" w14:textId="77777777" w:rsidR="00D245AD" w:rsidRDefault="00D245AD" w:rsidP="004C6A23">
      <w:r>
        <w:separator/>
      </w:r>
    </w:p>
  </w:endnote>
  <w:endnote w:type="continuationSeparator" w:id="0">
    <w:p w14:paraId="5C9E1A28" w14:textId="77777777" w:rsidR="00D245AD" w:rsidRDefault="00D245AD" w:rsidP="004C6A23">
      <w:r>
        <w:continuationSeparator/>
      </w:r>
    </w:p>
  </w:endnote>
  <w:endnote w:type="continuationNotice" w:id="1">
    <w:p w14:paraId="1557C4AD" w14:textId="77777777" w:rsidR="00D245AD" w:rsidRDefault="00D24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30536" w14:textId="77777777" w:rsidR="00D245AD" w:rsidRDefault="00D245AD" w:rsidP="004C6A23">
      <w:r>
        <w:separator/>
      </w:r>
    </w:p>
  </w:footnote>
  <w:footnote w:type="continuationSeparator" w:id="0">
    <w:p w14:paraId="0A24B61F" w14:textId="77777777" w:rsidR="00D245AD" w:rsidRDefault="00D245AD" w:rsidP="004C6A23">
      <w:r>
        <w:continuationSeparator/>
      </w:r>
    </w:p>
  </w:footnote>
  <w:footnote w:type="continuationNotice" w:id="1">
    <w:p w14:paraId="5C69BCD8" w14:textId="77777777" w:rsidR="00D245AD" w:rsidRDefault="00D245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38E"/>
    <w:rsid w:val="00062B20"/>
    <w:rsid w:val="000634C4"/>
    <w:rsid w:val="00063C75"/>
    <w:rsid w:val="00064D9C"/>
    <w:rsid w:val="00065FCD"/>
    <w:rsid w:val="00070DE9"/>
    <w:rsid w:val="00072014"/>
    <w:rsid w:val="0007657C"/>
    <w:rsid w:val="00076BBA"/>
    <w:rsid w:val="00080984"/>
    <w:rsid w:val="00080FF0"/>
    <w:rsid w:val="0008541E"/>
    <w:rsid w:val="00085CC3"/>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25CD"/>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93AEC"/>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1580"/>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0C76"/>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2484"/>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480"/>
    <w:rsid w:val="004C6373"/>
    <w:rsid w:val="004C6A23"/>
    <w:rsid w:val="004D1D6C"/>
    <w:rsid w:val="004D4F2C"/>
    <w:rsid w:val="004D60BC"/>
    <w:rsid w:val="004E11CF"/>
    <w:rsid w:val="004E7FA2"/>
    <w:rsid w:val="004F291E"/>
    <w:rsid w:val="004F3CB8"/>
    <w:rsid w:val="004F5102"/>
    <w:rsid w:val="004F55A8"/>
    <w:rsid w:val="004F5EF4"/>
    <w:rsid w:val="004F72CF"/>
    <w:rsid w:val="00501106"/>
    <w:rsid w:val="00501B29"/>
    <w:rsid w:val="005133C4"/>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4AF2"/>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072"/>
    <w:rsid w:val="00683317"/>
    <w:rsid w:val="006859C8"/>
    <w:rsid w:val="00685FBA"/>
    <w:rsid w:val="00694E94"/>
    <w:rsid w:val="0069629C"/>
    <w:rsid w:val="00697944"/>
    <w:rsid w:val="006A5501"/>
    <w:rsid w:val="006A6C8C"/>
    <w:rsid w:val="006A7FC8"/>
    <w:rsid w:val="006C2B71"/>
    <w:rsid w:val="006C4434"/>
    <w:rsid w:val="006C529E"/>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248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2AB"/>
    <w:rsid w:val="0076487E"/>
    <w:rsid w:val="00774684"/>
    <w:rsid w:val="00775307"/>
    <w:rsid w:val="0077543C"/>
    <w:rsid w:val="007759E0"/>
    <w:rsid w:val="00776EA5"/>
    <w:rsid w:val="0078340B"/>
    <w:rsid w:val="00785FEE"/>
    <w:rsid w:val="00787D95"/>
    <w:rsid w:val="00792E68"/>
    <w:rsid w:val="007964B1"/>
    <w:rsid w:val="00796885"/>
    <w:rsid w:val="007A26C4"/>
    <w:rsid w:val="007A35E9"/>
    <w:rsid w:val="007A3AA3"/>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3647"/>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0F8"/>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5830"/>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E5071"/>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0AA4"/>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1FB0"/>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245AD"/>
    <w:rsid w:val="00D30241"/>
    <w:rsid w:val="00D33690"/>
    <w:rsid w:val="00D356BA"/>
    <w:rsid w:val="00D36DBD"/>
    <w:rsid w:val="00D36E98"/>
    <w:rsid w:val="00D40411"/>
    <w:rsid w:val="00D42861"/>
    <w:rsid w:val="00D4478E"/>
    <w:rsid w:val="00D471B7"/>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5787"/>
    <w:rsid w:val="00DB68C0"/>
    <w:rsid w:val="00DB76FD"/>
    <w:rsid w:val="00DD2802"/>
    <w:rsid w:val="00DD75A4"/>
    <w:rsid w:val="00DD769E"/>
    <w:rsid w:val="00DE13EA"/>
    <w:rsid w:val="00DE4C44"/>
    <w:rsid w:val="00DE6134"/>
    <w:rsid w:val="00DE63F1"/>
    <w:rsid w:val="00DE78A0"/>
    <w:rsid w:val="00DF1E74"/>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0698E"/>
    <w:rsid w:val="00F10360"/>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299"/>
    <w:rsid w:val="00F6159D"/>
    <w:rsid w:val="00F65683"/>
    <w:rsid w:val="00F662DA"/>
    <w:rsid w:val="00F67E30"/>
    <w:rsid w:val="00F71859"/>
    <w:rsid w:val="00F75921"/>
    <w:rsid w:val="00F7629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722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3798452-0915-429B-BDFE-39EBA584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E0A599E0-D8DD-48F2-8F53-B815B2FF0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1BBB3E6E-9A34-4A34-9A0A-226BD245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2444</Words>
  <Characters>13936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Эльвира Умбетжанова</cp:lastModifiedBy>
  <cp:revision>14</cp:revision>
  <cp:lastPrinted>2023-06-26T06:36:00Z</cp:lastPrinted>
  <dcterms:created xsi:type="dcterms:W3CDTF">2024-09-13T14:06:00Z</dcterms:created>
  <dcterms:modified xsi:type="dcterms:W3CDTF">2024-09-13T16:38:00Z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